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6FF73" w14:textId="0448B906" w:rsidR="00A96083" w:rsidRPr="008758E2" w:rsidRDefault="00444878">
      <w:pPr>
        <w:spacing w:before="240" w:after="0" w:line="240" w:lineRule="auto"/>
        <w:rPr>
          <w:b/>
          <w:bCs/>
        </w:rPr>
      </w:pPr>
      <w:r w:rsidRPr="008758E2">
        <w:rPr>
          <w:b/>
          <w:bCs/>
        </w:rPr>
        <w:t>PROJETO DE DECRETO LEGISLATIVO Nº</w:t>
      </w:r>
      <w:r w:rsidR="00383316">
        <w:rPr>
          <w:b/>
          <w:bCs/>
        </w:rPr>
        <w:t>006</w:t>
      </w:r>
      <w:r w:rsidRPr="008758E2">
        <w:rPr>
          <w:b/>
          <w:bCs/>
        </w:rPr>
        <w:t xml:space="preserve"> / 2026</w:t>
      </w:r>
    </w:p>
    <w:p w14:paraId="48429B5F" w14:textId="7F97F852" w:rsidR="008758E2" w:rsidRPr="008758E2" w:rsidRDefault="008758E2">
      <w:pPr>
        <w:spacing w:before="240" w:after="0" w:line="240" w:lineRule="auto"/>
        <w:rPr>
          <w:b/>
          <w:bCs/>
        </w:rPr>
      </w:pPr>
      <w:r w:rsidRPr="008758E2">
        <w:rPr>
          <w:b/>
          <w:bCs/>
        </w:rPr>
        <w:t>Vereador Autor: Clovis Alves de Oliveira Filho-MDB</w:t>
      </w:r>
    </w:p>
    <w:p w14:paraId="1CA7DEC4" w14:textId="77777777" w:rsidR="008758E2" w:rsidRDefault="008758E2">
      <w:pPr>
        <w:spacing w:before="240" w:after="0" w:line="240" w:lineRule="auto"/>
        <w:rPr>
          <w:b/>
          <w:bCs/>
          <w:sz w:val="28"/>
          <w:szCs w:val="28"/>
        </w:rPr>
      </w:pPr>
    </w:p>
    <w:p w14:paraId="6D12BAA3" w14:textId="611D5A6B" w:rsidR="00A96083" w:rsidRDefault="00444878">
      <w:pPr>
        <w:spacing w:before="240" w:after="240"/>
        <w:ind w:left="43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EMENTA: DISPÕE SOBRE A CONCESSÃO DE TÍTULO DE CIDADÃO HONORÁRIO SANTARRITENSE E DÁ OUTRAS PROVIDÊNCIAS</w:t>
      </w:r>
      <w:r w:rsidR="008758E2">
        <w:rPr>
          <w:b/>
          <w:bCs/>
          <w:sz w:val="22"/>
          <w:szCs w:val="22"/>
        </w:rPr>
        <w:t>.</w:t>
      </w:r>
    </w:p>
    <w:p w14:paraId="52B23921" w14:textId="77777777" w:rsidR="008758E2" w:rsidRDefault="008758E2">
      <w:pPr>
        <w:spacing w:before="240" w:after="240"/>
        <w:ind w:left="4320"/>
        <w:rPr>
          <w:b/>
          <w:bCs/>
          <w:sz w:val="22"/>
          <w:szCs w:val="22"/>
        </w:rPr>
      </w:pPr>
    </w:p>
    <w:p w14:paraId="028EF395" w14:textId="17AED286" w:rsidR="00A96083" w:rsidRDefault="00444878">
      <w:r>
        <w:t>Art. 1º-</w:t>
      </w:r>
      <w:r>
        <w:rPr>
          <w:b/>
          <w:bCs/>
        </w:rPr>
        <w:t xml:space="preserve"> </w:t>
      </w:r>
      <w:r>
        <w:t xml:space="preserve">Fica concedido ao Senhor </w:t>
      </w:r>
      <w:r w:rsidRPr="008758E2">
        <w:rPr>
          <w:b/>
          <w:bCs/>
        </w:rPr>
        <w:t>Sabiniano Araújo Rodrigues</w:t>
      </w:r>
      <w:r>
        <w:t xml:space="preserve"> o título de “Cidadão Honorário” do Município de Santa Rita, em razão dos relevantes serviços prestados por </w:t>
      </w:r>
      <w:r w:rsidR="008758E2">
        <w:t>este ao nosso município.</w:t>
      </w:r>
      <w:r>
        <w:t xml:space="preserve"> </w:t>
      </w:r>
      <w:r w:rsidR="008758E2">
        <w:t>C</w:t>
      </w:r>
      <w:r>
        <w:t>om destaque na área da educação, ciência</w:t>
      </w:r>
      <w:r w:rsidR="008758E2">
        <w:t>s</w:t>
      </w:r>
      <w:r>
        <w:t xml:space="preserve"> e pesquisa</w:t>
      </w:r>
      <w:r w:rsidR="008758E2">
        <w:t>s</w:t>
      </w:r>
      <w:r>
        <w:t>, e pela atuação em sua vida pública e particular.</w:t>
      </w:r>
    </w:p>
    <w:p w14:paraId="4123520D" w14:textId="77777777" w:rsidR="00A96083" w:rsidRDefault="00444878">
      <w:r>
        <w:t>Art. 2º- O título de “Cidadão Honorário” concedido por este Decreto Legislativo será entregue em Sessão Solene da Câmara Municipal de Santa Rita, em data a ser fixada pela Mesa Diretora.</w:t>
      </w:r>
    </w:p>
    <w:p w14:paraId="030F9C0A" w14:textId="77777777" w:rsidR="00A96083" w:rsidRDefault="00444878">
      <w:r>
        <w:t>Art. 3º - Este decreto entra em vigor na data de sua publicação.</w:t>
      </w:r>
    </w:p>
    <w:p w14:paraId="08E1D18D" w14:textId="59BC143F" w:rsidR="00A96083" w:rsidRDefault="00444878">
      <w:r>
        <w:t>Art. 4º</w:t>
      </w:r>
      <w:r w:rsidR="007B0751">
        <w:t>- Revogam</w:t>
      </w:r>
      <w:r>
        <w:t xml:space="preserve">-se as disposições em contrário. </w:t>
      </w:r>
    </w:p>
    <w:p w14:paraId="5A30BE41" w14:textId="77777777" w:rsidR="00A96083" w:rsidRDefault="00A96083"/>
    <w:p w14:paraId="1AFF9EA5" w14:textId="77777777" w:rsidR="00A96083" w:rsidRDefault="00A96083"/>
    <w:p w14:paraId="5B75DEBB" w14:textId="77777777" w:rsidR="00A96083" w:rsidRDefault="00A96083"/>
    <w:p w14:paraId="53EE8E04" w14:textId="77777777" w:rsidR="00A96083" w:rsidRDefault="00444878">
      <w:pPr>
        <w:jc w:val="right"/>
      </w:pPr>
      <w:r>
        <w:rPr>
          <w:sz w:val="22"/>
          <w:szCs w:val="22"/>
        </w:rPr>
        <w:t>Paço da Câmara Municipal de Santa Rita, Estado da Paraíba, em 29 de maio de 2026.</w:t>
      </w:r>
    </w:p>
    <w:p w14:paraId="01CB0061" w14:textId="77777777" w:rsidR="00A96083" w:rsidRDefault="00A96083"/>
    <w:p w14:paraId="63DA434E" w14:textId="77777777" w:rsidR="00A96083" w:rsidRDefault="00A96083"/>
    <w:p w14:paraId="4754FEC6" w14:textId="77777777" w:rsidR="00A96083" w:rsidRDefault="00A96083">
      <w:pPr>
        <w:spacing w:after="0" w:line="240" w:lineRule="auto"/>
        <w:jc w:val="left"/>
        <w:rPr>
          <w:rFonts w:ascii="Arial" w:eastAsia="Arial" w:hAnsi="Arial" w:cs="Arial"/>
          <w:b/>
          <w:bCs/>
        </w:rPr>
      </w:pPr>
    </w:p>
    <w:p w14:paraId="22BED0F1" w14:textId="77777777" w:rsidR="00A96083" w:rsidRDefault="00A96083">
      <w:pPr>
        <w:spacing w:after="0" w:line="240" w:lineRule="auto"/>
        <w:jc w:val="left"/>
        <w:rPr>
          <w:rFonts w:ascii="Arial" w:eastAsia="Arial" w:hAnsi="Arial" w:cs="Arial"/>
          <w:b/>
          <w:bCs/>
        </w:rPr>
      </w:pPr>
    </w:p>
    <w:p w14:paraId="0D626D51" w14:textId="77777777" w:rsidR="00A96083" w:rsidRDefault="00444878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Clovis Alves de Oliveira Filho</w:t>
      </w:r>
    </w:p>
    <w:p w14:paraId="14088602" w14:textId="77777777" w:rsidR="00A96083" w:rsidRDefault="00444878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Vereador - MDB</w:t>
      </w:r>
    </w:p>
    <w:p w14:paraId="2609BC71" w14:textId="77777777" w:rsidR="00A96083" w:rsidRDefault="00444878">
      <w:pPr>
        <w:spacing w:after="0" w:line="240" w:lineRule="auto"/>
        <w:jc w:val="center"/>
      </w:pPr>
      <w:r>
        <w:rPr>
          <w:rFonts w:ascii="Arial" w:eastAsia="Arial" w:hAnsi="Arial" w:cs="Arial"/>
          <w:b/>
          <w:bCs/>
        </w:rPr>
        <w:t xml:space="preserve"> </w:t>
      </w:r>
    </w:p>
    <w:p w14:paraId="5E8EF9FD" w14:textId="77777777" w:rsidR="00A96083" w:rsidRDefault="00A96083"/>
    <w:p w14:paraId="2E194EEE" w14:textId="77777777" w:rsidR="00A96083" w:rsidRDefault="00A96083"/>
    <w:p w14:paraId="1BF5C925" w14:textId="77777777" w:rsidR="00A96083" w:rsidRDefault="00A96083"/>
    <w:p w14:paraId="3F324B43" w14:textId="77777777" w:rsidR="00A96083" w:rsidRDefault="00A96083"/>
    <w:p w14:paraId="077E135F" w14:textId="77777777" w:rsidR="00A96083" w:rsidRDefault="00A96083">
      <w:pPr>
        <w:jc w:val="left"/>
        <w:rPr>
          <w:b/>
          <w:bCs/>
        </w:rPr>
      </w:pPr>
    </w:p>
    <w:p w14:paraId="0AB9E8AD" w14:textId="77777777" w:rsidR="00A96083" w:rsidRDefault="00444878">
      <w:pPr>
        <w:jc w:val="center"/>
        <w:rPr>
          <w:b/>
          <w:bCs/>
        </w:rPr>
      </w:pPr>
      <w:r>
        <w:rPr>
          <w:b/>
          <w:bCs/>
        </w:rPr>
        <w:t>JUSTIFICATIVA</w:t>
      </w:r>
    </w:p>
    <w:p w14:paraId="191FDB10" w14:textId="77777777" w:rsidR="00A96083" w:rsidRDefault="00A96083">
      <w:pPr>
        <w:jc w:val="center"/>
        <w:rPr>
          <w:b/>
          <w:bCs/>
        </w:rPr>
      </w:pPr>
    </w:p>
    <w:p w14:paraId="7623C0B6" w14:textId="77777777" w:rsidR="00A96083" w:rsidRDefault="00444878">
      <w:r>
        <w:t xml:space="preserve">A Câmara Municipal de Santa Rita, por meio do presente Projeto de Decreto Legislativo, concede o Título de Cidadão Honorário Santarritense ao Professor </w:t>
      </w:r>
      <w:r w:rsidRPr="008758E2">
        <w:t>Sabiniano Araujo Rodrigues</w:t>
      </w:r>
      <w:r>
        <w:t>, em reconhecimento aos relevantes serviços prestados ao Município de Santa Rita, especialmente nas áreas da educação pública, da expansão do ensino técnico e tecnológico, da gestão educacional e do desenvolvimento científico e social da cidade.</w:t>
      </w:r>
    </w:p>
    <w:p w14:paraId="54A50665" w14:textId="77777777" w:rsidR="00A96083" w:rsidRDefault="00444878">
      <w:r>
        <w:t>O Professor Sabiniano Araujo Rodrigues possui trajetória acadêmica e profissional marcada pela excelência, pela dedicação ao ensino público e pelo compromisso permanente com a formação educacional da juventude paraibana. Graduou-se em Engenharia Elétrica pela Universidade Federal de Campina Grande – UFCG, em 1989. Posteriormente, concluiu Mestrado em Engenharia Biomédica pela Universidade Federal da Paraíba – UFPB, em 1994, através do Núcleo de Estudos e Tecnologia em Engenharia Biomédica. Em 2011, obteve o título de Doutor em Engenharia Elétrica pela Universidade Federal de Campina Grande – UFCG, realizando estágio acadêmico internacional na Université Pierre et Marie Curie – Paris VI, na França, uma das mais respeitadas instituições científicas da Europa.</w:t>
      </w:r>
    </w:p>
    <w:p w14:paraId="59F32955" w14:textId="77777777" w:rsidR="00A96083" w:rsidRDefault="00444878">
      <w:r>
        <w:t>Ao longo de sua carreira, consolidou-se como referência acadêmica e técnica na área de Engenharia Elétrica, com atuação voltada especialmente para instrumentação eletrônica, equipamentos médico-hospitalares, microeletrônica, manutenção, processamento eletrônico e conversão analógico-digital.</w:t>
      </w:r>
    </w:p>
    <w:p w14:paraId="60857725" w14:textId="77777777" w:rsidR="00A96083" w:rsidRDefault="00444878">
      <w:r>
        <w:t>Servidor do Instituto Federal de Educação, Ciência e Tecnologia da Paraíba – IFPB, exerceu por duas vezes o cargo de Coordenador da Área de Eletrônica do Campus João Pessoa, além de integrar diversas comissões institucionais e nacionais ligadas à criação, avaliação e reformulação de cursos superiores e técnicos da área de Processos Industriais. Participou também da Comissão de Avaliadores da Secretaria de Educação Profissional e Tecnológica do Ministério da Educação – SETEC/MEC, contribuindo diretamente para processos de autorização e reconhecimento de Cursos Superiores de Tecnologia em todo o país. Além da atuação acadêmica e administrativa, desenvolveu atividades de pesquisa, extensão e inclusão social, destacando-se ainda como professor voluntário em cursos de alfabetização para adultos e como Tesoureiro da Associação dos Servidores do IFPB desde janeiro de 2012.</w:t>
      </w:r>
    </w:p>
    <w:p w14:paraId="7B38BB67" w14:textId="77777777" w:rsidR="00A96083" w:rsidRDefault="00444878">
      <w:r>
        <w:t xml:space="preserve">Entretanto, sua contribuição mais marcante para o Município de Santa Rita teve início em 21 de agosto de 2014, quando passou a integrar o IFPB Campus Santa Rita como Diretor-Fundador da instituição no município. Sob sua liderança, o campus iniciou suas atividades em instalações </w:t>
      </w:r>
      <w:r>
        <w:lastRenderedPageBreak/>
        <w:t>provisórias localizadas no Centro Educacional Daniel Comboni, permanecendo naquele espaço até meados de 2017. Posteriormente, durante sua gestão, o campus foi transferido para o prédio do CAIC, onde continuou ampliando suas atividades acadêmicas e estruturais. No início do ano de 2020, concretizou-se um dos mais importantes marcos da educação pública santarritense: a instalação definitiva do IFPB Campus Santa Rita em sua sede própria, consolidando um projeto educacional transformador para o município e para toda a região. A atuação do Professor Sabiniano Araujo Rodrigues foi fundamental para a consolidação administrativa, pedagógica e estrutural do campus, contribuindo diretamente para a ampliação do acesso ao ensino técnico, tecnológico e profissionalizante de qualidade em Santa Rita.</w:t>
      </w:r>
    </w:p>
    <w:p w14:paraId="4A7A4D03" w14:textId="77777777" w:rsidR="00A96083" w:rsidRDefault="00444878">
      <w:r>
        <w:t>Atualmente, o IFPB Campus Santa Rita oferece os cursos técnicos integrados ao Ensino Médio em Meio Ambiente e Informática, além do Curso Superior de Tecnologia em Análise e Desenvolvimento de Sistemas – ADS. A instituição atende aproximadamente 650 estudantes nos cursos técnicos integrados, cerca de 150 estudantes no curso superior e aproximadamente 200 estudantes em cursos de Formação Inicial e Continuada – FIC, números que demonstram o enorme impacto social, educacional e econômico proporcionado pelo campus ao município. A presença do IFPB em Santa Rita representa oportunidade concreta de ascensão social, qualificação profissional e transformação de vidas, sobretudo para jovens da rede pública, sendo inegável que a atuação do Professor Sabiniano Araujo Rodrigues foi decisiva para a consolidação desse patrimônio educacional no município. Seu trabalho ultrapassa os limites da gestão administrativa, refletindo verdadeiro compromisso com o desenvolvimento humano, científico e tecnológico da população santarritense, motivo pelo qual tornou-se figura amplamente respeitada pela comunidade acadêmica, pelos estudantes, pelos servidores e pela sociedade local.</w:t>
      </w:r>
    </w:p>
    <w:p w14:paraId="50E949D3" w14:textId="77777777" w:rsidR="00A96083" w:rsidRDefault="00444878">
      <w:r>
        <w:t>Dessa forma, diante de sua relevante contribuição à educação pública, à implantação e consolidação do Instituto Federal da Paraíba no Município de Santa Rita, bem como pelos inúmeros serviços prestados à formação intelectual e profissional da população, esta Casa Legislativa reconhece como plenamente justa e merecida a concessão do Título de Cidadão Honorário Santarritense ao Professor Sabiniano Araujo Rodrigues.</w:t>
      </w:r>
    </w:p>
    <w:p w14:paraId="20C20669" w14:textId="77777777" w:rsidR="00A96083" w:rsidRDefault="00A96083">
      <w:pPr>
        <w:spacing w:before="240" w:after="240"/>
      </w:pPr>
    </w:p>
    <w:p w14:paraId="4E7CAD0E" w14:textId="77777777" w:rsidR="00A96083" w:rsidRDefault="00A96083">
      <w:pPr>
        <w:spacing w:before="240" w:after="240"/>
        <w:rPr>
          <w:sz w:val="22"/>
          <w:szCs w:val="22"/>
        </w:rPr>
      </w:pPr>
    </w:p>
    <w:p w14:paraId="2007D3CB" w14:textId="77777777" w:rsidR="00A96083" w:rsidRDefault="00444878">
      <w:pPr>
        <w:jc w:val="right"/>
        <w:rPr>
          <w:sz w:val="22"/>
          <w:szCs w:val="22"/>
        </w:rPr>
      </w:pPr>
      <w:r>
        <w:rPr>
          <w:sz w:val="22"/>
          <w:szCs w:val="22"/>
        </w:rPr>
        <w:t>Paço da Câmara Municipal de Santa Rita, Estado da Paraíba, em 29 de maio de 2026.</w:t>
      </w:r>
    </w:p>
    <w:p w14:paraId="6754E730" w14:textId="77777777" w:rsidR="00A96083" w:rsidRDefault="00A96083">
      <w:pPr>
        <w:spacing w:after="0" w:line="240" w:lineRule="auto"/>
        <w:rPr>
          <w:rFonts w:ascii="Arial" w:eastAsia="Arial" w:hAnsi="Arial" w:cs="Arial"/>
        </w:rPr>
      </w:pPr>
    </w:p>
    <w:p w14:paraId="3F36117A" w14:textId="77777777" w:rsidR="00A96083" w:rsidRDefault="00A96083">
      <w:pPr>
        <w:spacing w:after="0" w:line="240" w:lineRule="auto"/>
        <w:rPr>
          <w:rFonts w:ascii="Arial" w:eastAsia="Arial" w:hAnsi="Arial" w:cs="Arial"/>
        </w:rPr>
      </w:pPr>
      <w:bookmarkStart w:id="0" w:name="_heading=h.ox4s6dgis9pj" w:colFirst="0" w:colLast="0"/>
      <w:bookmarkEnd w:id="0"/>
    </w:p>
    <w:p w14:paraId="18494486" w14:textId="77777777" w:rsidR="00A96083" w:rsidRDefault="00A96083">
      <w:pPr>
        <w:spacing w:after="0" w:line="240" w:lineRule="auto"/>
        <w:jc w:val="left"/>
        <w:rPr>
          <w:rFonts w:ascii="Arial" w:eastAsia="Arial" w:hAnsi="Arial" w:cs="Arial"/>
          <w:b/>
          <w:bCs/>
        </w:rPr>
      </w:pPr>
    </w:p>
    <w:p w14:paraId="4DD67BEE" w14:textId="77777777" w:rsidR="00A96083" w:rsidRDefault="00444878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Clovis Alves de Oliveira Filho</w:t>
      </w:r>
    </w:p>
    <w:p w14:paraId="385D3C98" w14:textId="77777777" w:rsidR="00A96083" w:rsidRDefault="00444878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Vereador - MDB</w:t>
      </w:r>
    </w:p>
    <w:p w14:paraId="6BEA529B" w14:textId="77777777" w:rsidR="00A96083" w:rsidRDefault="00444878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176FF7C7" w14:textId="77777777" w:rsidR="00A96083" w:rsidRDefault="00444878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</w:t>
      </w:r>
    </w:p>
    <w:sectPr w:rsidR="00A96083">
      <w:headerReference w:type="default" r:id="rId7"/>
      <w:footerReference w:type="default" r:id="rId8"/>
      <w:pgSz w:w="11906" w:h="16838"/>
      <w:pgMar w:top="2804" w:right="1134" w:bottom="1134" w:left="1560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8630F" w14:textId="77777777" w:rsidR="00856028" w:rsidRDefault="00856028">
      <w:pPr>
        <w:spacing w:after="0" w:line="240" w:lineRule="auto"/>
      </w:pPr>
      <w:r>
        <w:separator/>
      </w:r>
    </w:p>
  </w:endnote>
  <w:endnote w:type="continuationSeparator" w:id="0">
    <w:p w14:paraId="56D086D6" w14:textId="77777777" w:rsidR="00856028" w:rsidRDefault="0085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371F78E-317A-408D-8901-AEE984D0AC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2" w:fontKey="{4E3958B6-4AA0-4363-85E8-A4808B9A61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D6E9E1E-5D66-410F-B4C3-A5E8E6F306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1FDACAC-C4EB-4F12-8906-690E05795A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DA41E" w14:textId="77777777" w:rsidR="00A96083" w:rsidRDefault="00A96083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 Gothic" w:eastAsia="Century Gothic" w:hAnsi="Century Gothic" w:cs="Century Gothic"/>
        <w:b/>
        <w:bCs/>
        <w:color w:val="000000"/>
        <w:sz w:val="22"/>
        <w:szCs w:val="22"/>
      </w:rPr>
    </w:pPr>
  </w:p>
  <w:p w14:paraId="63ADE910" w14:textId="77777777" w:rsidR="00A96083" w:rsidRDefault="004448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 Gothic" w:eastAsia="Century Gothic" w:hAnsi="Century Gothic" w:cs="Century Gothic"/>
        <w:b/>
        <w:bCs/>
        <w:color w:val="000000"/>
        <w:sz w:val="22"/>
        <w:szCs w:val="22"/>
      </w:rPr>
    </w:pPr>
    <w:r>
      <w:rPr>
        <w:rFonts w:ascii="Century Gothic" w:eastAsia="Century Gothic" w:hAnsi="Century Gothic" w:cs="Century Gothic"/>
        <w:b/>
        <w:bCs/>
        <w:color w:val="000000"/>
        <w:sz w:val="22"/>
        <w:szCs w:val="22"/>
      </w:rPr>
      <w:t xml:space="preserve">End. Pça. João Pessoa, 31 – CEP. 58300-140 Santa Rita/PB </w:t>
    </w:r>
  </w:p>
  <w:p w14:paraId="21D306AC" w14:textId="77777777" w:rsidR="00A96083" w:rsidRDefault="004448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 Gothic" w:eastAsia="Century Gothic" w:hAnsi="Century Gothic" w:cs="Century Gothic"/>
        <w:b/>
        <w:bCs/>
        <w:color w:val="000000"/>
        <w:sz w:val="22"/>
        <w:szCs w:val="22"/>
      </w:rPr>
    </w:pPr>
    <w:r>
      <w:rPr>
        <w:rFonts w:ascii="Century Gothic" w:eastAsia="Century Gothic" w:hAnsi="Century Gothic" w:cs="Century Gothic"/>
        <w:b/>
        <w:bCs/>
        <w:color w:val="000000"/>
        <w:sz w:val="22"/>
        <w:szCs w:val="22"/>
      </w:rPr>
      <w:t>Site: www.cmsantarita.pb.gov.br</w:t>
    </w:r>
  </w:p>
  <w:p w14:paraId="37B3B1A0" w14:textId="77777777" w:rsidR="00A96083" w:rsidRDefault="00A960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entury Gothic" w:eastAsia="Century Gothic" w:hAnsi="Century Gothic" w:cs="Century Gothic"/>
        <w:b/>
        <w:bCs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017AC" w14:textId="77777777" w:rsidR="00856028" w:rsidRDefault="00856028">
      <w:pPr>
        <w:spacing w:after="0" w:line="240" w:lineRule="auto"/>
      </w:pPr>
      <w:r>
        <w:separator/>
      </w:r>
    </w:p>
  </w:footnote>
  <w:footnote w:type="continuationSeparator" w:id="0">
    <w:p w14:paraId="5996EB13" w14:textId="77777777" w:rsidR="00856028" w:rsidRDefault="0085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82F00" w14:textId="77777777" w:rsidR="00A96083" w:rsidRDefault="004448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91E1D8F" wp14:editId="4360EF22">
          <wp:simplePos x="0" y="0"/>
          <wp:positionH relativeFrom="column">
            <wp:posOffset>2291080</wp:posOffset>
          </wp:positionH>
          <wp:positionV relativeFrom="paragraph">
            <wp:posOffset>-384168</wp:posOffset>
          </wp:positionV>
          <wp:extent cx="1098550" cy="99695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550" cy="996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DFDC5C" w14:textId="77777777" w:rsidR="00A96083" w:rsidRDefault="00A960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E15623B" w14:textId="77777777" w:rsidR="00A96083" w:rsidRDefault="00A960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8"/>
        <w:szCs w:val="18"/>
      </w:rPr>
    </w:pPr>
  </w:p>
  <w:p w14:paraId="55663CBC" w14:textId="77777777" w:rsidR="00A96083" w:rsidRDefault="00A960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8"/>
        <w:szCs w:val="18"/>
      </w:rPr>
    </w:pPr>
  </w:p>
  <w:p w14:paraId="4E34E731" w14:textId="77777777" w:rsidR="00A96083" w:rsidRDefault="0044487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00000"/>
      </w:rPr>
    </w:pPr>
    <w:r>
      <w:rPr>
        <w:rFonts w:ascii="Arial" w:eastAsia="Arial" w:hAnsi="Arial" w:cs="Arial"/>
        <w:b/>
        <w:bCs/>
        <w:i/>
        <w:iCs/>
        <w:color w:val="000000"/>
      </w:rPr>
      <w:t>CÂMARA MUNICIPAL DE SANTA RITA</w:t>
    </w:r>
  </w:p>
  <w:p w14:paraId="5E96160B" w14:textId="77777777" w:rsidR="00A96083" w:rsidRDefault="0044487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00000"/>
        <w:sz w:val="20"/>
        <w:szCs w:val="20"/>
      </w:rPr>
    </w:pPr>
    <w:r>
      <w:rPr>
        <w:rFonts w:ascii="Arial" w:eastAsia="Arial" w:hAnsi="Arial" w:cs="Arial"/>
        <w:b/>
        <w:bCs/>
        <w:i/>
        <w:iCs/>
        <w:color w:val="000000"/>
        <w:sz w:val="20"/>
        <w:szCs w:val="20"/>
      </w:rPr>
      <w:t>CASA DO PREFEITO ANTÔNIO TEIXEIRA</w:t>
    </w:r>
  </w:p>
  <w:p w14:paraId="3ED89CA2" w14:textId="77777777" w:rsidR="00A96083" w:rsidRDefault="0044487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00000"/>
        <w:sz w:val="20"/>
        <w:szCs w:val="20"/>
      </w:rPr>
    </w:pPr>
    <w:r>
      <w:rPr>
        <w:rFonts w:ascii="Arial" w:eastAsia="Arial" w:hAnsi="Arial" w:cs="Arial"/>
        <w:b/>
        <w:bCs/>
        <w:i/>
        <w:iCs/>
        <w:color w:val="000000"/>
        <w:sz w:val="20"/>
        <w:szCs w:val="20"/>
      </w:rPr>
      <w:t>Gabinete do Vereador Clóvis Alves de Oliveira Filho - MDB</w:t>
    </w:r>
  </w:p>
  <w:p w14:paraId="16FDB744" w14:textId="77777777" w:rsidR="00A96083" w:rsidRDefault="00A960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083"/>
    <w:rsid w:val="00383316"/>
    <w:rsid w:val="00444878"/>
    <w:rsid w:val="00591261"/>
    <w:rsid w:val="005A4C0F"/>
    <w:rsid w:val="005D3F12"/>
    <w:rsid w:val="00635405"/>
    <w:rsid w:val="007B0751"/>
    <w:rsid w:val="00856028"/>
    <w:rsid w:val="008758E2"/>
    <w:rsid w:val="008A16EA"/>
    <w:rsid w:val="00A9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92331"/>
  <w15:docId w15:val="{01BF4B45-8937-4458-87D0-9BEF5E77E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qCUCfAevpca91yDYiti1sCT/CQ==">CgMxLjAyDmgub3g0czZkZ2lzOXBqOAByITFoMW52WTl3NnZod1M0YVh1RFhVZXRXM1VmZjlpeWVCSw==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959</Words>
  <Characters>5183</Characters>
  <Application>Microsoft Office Word</Application>
  <DocSecurity>0</DocSecurity>
  <Lines>43</Lines>
  <Paragraphs>12</Paragraphs>
  <ScaleCrop>false</ScaleCrop>
  <Company/>
  <LinksUpToDate>false</LinksUpToDate>
  <CharactersWithSpaces>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Camara Municipal</cp:lastModifiedBy>
  <cp:revision>3</cp:revision>
  <dcterms:created xsi:type="dcterms:W3CDTF">2026-06-11T18:44:00Z</dcterms:created>
  <dcterms:modified xsi:type="dcterms:W3CDTF">2026-06-11T18:44:00Z</dcterms:modified>
</cp:coreProperties>
</file>