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DB6A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50020C9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F6B077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color w:val="000000"/>
          <w:sz w:val="24"/>
          <w:szCs w:val="24"/>
        </w:rPr>
      </w:pPr>
    </w:p>
    <w:p w14:paraId="12DC78DC" w14:textId="2CB6A4F4" w:rsidR="00BD17F8" w:rsidRDefault="00000000">
      <w:pPr>
        <w:tabs>
          <w:tab w:val="left" w:pos="2729"/>
        </w:tabs>
        <w:ind w:left="2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</w:t>
      </w:r>
      <w:r w:rsidR="00914EB8">
        <w:rPr>
          <w:b/>
          <w:sz w:val="24"/>
          <w:szCs w:val="24"/>
        </w:rPr>
        <w:t xml:space="preserve"> 154</w:t>
      </w:r>
      <w:r>
        <w:rPr>
          <w:b/>
          <w:sz w:val="24"/>
          <w:szCs w:val="24"/>
        </w:rPr>
        <w:t>/2025</w:t>
      </w:r>
    </w:p>
    <w:p w14:paraId="2F15492B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b/>
          <w:color w:val="000000"/>
          <w:sz w:val="24"/>
          <w:szCs w:val="24"/>
        </w:rPr>
      </w:pPr>
    </w:p>
    <w:p w14:paraId="5EA4D345" w14:textId="77777777" w:rsidR="00BD17F8" w:rsidRDefault="00000000">
      <w:pPr>
        <w:ind w:left="2"/>
        <w:rPr>
          <w:b/>
          <w:sz w:val="24"/>
          <w:szCs w:val="24"/>
        </w:rPr>
      </w:pPr>
      <w:r>
        <w:rPr>
          <w:b/>
          <w:sz w:val="24"/>
          <w:szCs w:val="24"/>
        </w:rPr>
        <w:t>AUTORIA: Vereador David Santana</w:t>
      </w:r>
    </w:p>
    <w:p w14:paraId="7449DBB0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07DDA62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72FCDBA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44"/>
        <w:rPr>
          <w:b/>
          <w:color w:val="000000"/>
          <w:sz w:val="24"/>
          <w:szCs w:val="24"/>
        </w:rPr>
      </w:pPr>
    </w:p>
    <w:p w14:paraId="4FF4102B" w14:textId="77777777" w:rsidR="00BD17F8" w:rsidRDefault="00000000">
      <w:pPr>
        <w:ind w:left="3405" w:right="13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EMENTA: Dispõe sobre a criação, no âmbito do Município de Santa Rita – PB, do “Agosto das Juventudes”, destinado à promoção de ações intersetoriais voltadas às juventudes, com foco em educação cidadã, direitos sociais, políticas públicas integradas e ampla divulgação das ações, e dá outras providências.</w:t>
      </w:r>
    </w:p>
    <w:p w14:paraId="611D12EB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101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44AD65F" wp14:editId="460EB88D">
                <wp:simplePos x="0" y="0"/>
                <wp:positionH relativeFrom="column">
                  <wp:posOffset>1268</wp:posOffset>
                </wp:positionH>
                <wp:positionV relativeFrom="paragraph">
                  <wp:posOffset>225654</wp:posOffset>
                </wp:positionV>
                <wp:extent cx="5400675" cy="20955"/>
                <wp:effectExtent l="0" t="0" r="0" b="0"/>
                <wp:wrapTopAndBottom distT="0" distB="0"/>
                <wp:docPr id="11" name="Agrupar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20955"/>
                          <a:chOff x="0" y="0"/>
                          <a:chExt cx="5400675" cy="20955"/>
                        </a:xfrm>
                      </wpg:grpSpPr>
                      <wps:wsp>
                        <wps:cNvPr id="1277262637" name="Forma Livre: Forma 1277262637"/>
                        <wps:cNvSpPr/>
                        <wps:spPr>
                          <a:xfrm>
                            <a:off x="0" y="0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681402" name="Forma Livre: Forma 791681402"/>
                        <wps:cNvSpPr/>
                        <wps:spPr>
                          <a:xfrm>
                            <a:off x="5397500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74837" name="Forma Livre: Forma 117274837"/>
                        <wps:cNvSpPr/>
                        <wps:spPr>
                          <a:xfrm>
                            <a:off x="50" y="647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121533" name="Forma Livre: Forma 321121533"/>
                        <wps:cNvSpPr/>
                        <wps:spPr>
                          <a:xfrm>
                            <a:off x="5397500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116660" name="Forma Livre: Forma 1257116660"/>
                        <wps:cNvSpPr/>
                        <wps:spPr>
                          <a:xfrm>
                            <a:off x="5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137232" name="Forma Livre: Forma 589137232"/>
                        <wps:cNvSpPr/>
                        <wps:spPr>
                          <a:xfrm>
                            <a:off x="50" y="17411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1268</wp:posOffset>
                </wp:positionH>
                <wp:positionV relativeFrom="paragraph">
                  <wp:posOffset>225654</wp:posOffset>
                </wp:positionV>
                <wp:extent cx="5400675" cy="20955"/>
                <wp:effectExtent b="0" l="0" r="0" t="0"/>
                <wp:wrapTopAndBottom distB="0" dist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20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6B9E49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71"/>
        <w:rPr>
          <w:b/>
          <w:color w:val="000000"/>
          <w:sz w:val="24"/>
          <w:szCs w:val="24"/>
        </w:rPr>
      </w:pPr>
    </w:p>
    <w:p w14:paraId="42A412FD" w14:textId="77777777" w:rsidR="00BD17F8" w:rsidRDefault="00000000">
      <w:pPr>
        <w:spacing w:line="360" w:lineRule="auto"/>
        <w:ind w:left="2" w:right="1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VEREADOR QUE ESTA SUBSCREVE, no uso das atribuições que lhe são conferidas pela Lei Orgânica do Município de Santa Rita – PB e pelo Regimento Interno da Câmara Municipal, apresenta à deliberação do Plenário o seguinte PROJETO DE LEI:</w:t>
      </w:r>
    </w:p>
    <w:p w14:paraId="2B793DCB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DCAE259" wp14:editId="2B5A441A">
                <wp:simplePos x="0" y="0"/>
                <wp:positionH relativeFrom="column">
                  <wp:posOffset>1268</wp:posOffset>
                </wp:positionH>
                <wp:positionV relativeFrom="paragraph">
                  <wp:posOffset>225402</wp:posOffset>
                </wp:positionV>
                <wp:extent cx="5400675" cy="20955"/>
                <wp:effectExtent l="0" t="0" r="0" b="0"/>
                <wp:wrapTopAndBottom distT="0" distB="0"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20955"/>
                          <a:chOff x="0" y="0"/>
                          <a:chExt cx="5400675" cy="20955"/>
                        </a:xfrm>
                      </wpg:grpSpPr>
                      <wps:wsp>
                        <wps:cNvPr id="227027819" name="Forma Livre: Forma 227027819"/>
                        <wps:cNvSpPr/>
                        <wps:spPr>
                          <a:xfrm>
                            <a:off x="0" y="0"/>
                            <a:ext cx="53994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20320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399405" y="20320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1691030" name="Forma Livre: Forma 2041691030"/>
                        <wps:cNvSpPr/>
                        <wps:spPr>
                          <a:xfrm>
                            <a:off x="5397500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6264787" name="Forma Livre: Forma 1926264787"/>
                        <wps:cNvSpPr/>
                        <wps:spPr>
                          <a:xfrm>
                            <a:off x="50" y="1155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811138" name="Forma Livre: Forma 1579811138"/>
                        <wps:cNvSpPr/>
                        <wps:spPr>
                          <a:xfrm>
                            <a:off x="5397500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859308" name="Forma Livre: Forma 1892859308"/>
                        <wps:cNvSpPr/>
                        <wps:spPr>
                          <a:xfrm>
                            <a:off x="50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508202" name="Forma Livre: Forma 1102508202"/>
                        <wps:cNvSpPr/>
                        <wps:spPr>
                          <a:xfrm>
                            <a:off x="50" y="17919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1268</wp:posOffset>
                </wp:positionH>
                <wp:positionV relativeFrom="paragraph">
                  <wp:posOffset>225402</wp:posOffset>
                </wp:positionV>
                <wp:extent cx="5400675" cy="2095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20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5444BF7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71"/>
        <w:rPr>
          <w:b/>
          <w:color w:val="000000"/>
          <w:sz w:val="24"/>
          <w:szCs w:val="24"/>
        </w:rPr>
      </w:pPr>
    </w:p>
    <w:p w14:paraId="08233DEB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right="13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1º - </w:t>
      </w:r>
      <w:r>
        <w:rPr>
          <w:color w:val="000000"/>
          <w:sz w:val="24"/>
          <w:szCs w:val="24"/>
        </w:rPr>
        <w:t>Fica criado, no âmbito do Município de Santa Rita – PB, o “Agosto das Juventudes”, a ser celebrado anualmente durante o mês de agosto, com o objetivo de promover ações educativas, culturais, esportivas, sociais e de cidadania voltadas às juventudes, por meio da integração entre as diversas políticas públicas municipais.</w:t>
      </w:r>
    </w:p>
    <w:p w14:paraId="4B0B0529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98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0F37622" wp14:editId="5707C447">
                <wp:simplePos x="0" y="0"/>
                <wp:positionH relativeFrom="column">
                  <wp:posOffset>1268</wp:posOffset>
                </wp:positionH>
                <wp:positionV relativeFrom="paragraph">
                  <wp:posOffset>223624</wp:posOffset>
                </wp:positionV>
                <wp:extent cx="5400675" cy="21590"/>
                <wp:effectExtent l="0" t="0" r="0" b="0"/>
                <wp:wrapTopAndBottom distT="0" distB="0"/>
                <wp:docPr id="7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21590"/>
                          <a:chOff x="0" y="0"/>
                          <a:chExt cx="5400675" cy="21590"/>
                        </a:xfrm>
                      </wpg:grpSpPr>
                      <wps:wsp>
                        <wps:cNvPr id="1184935357" name="Forma Livre: Forma 1184935357"/>
                        <wps:cNvSpPr/>
                        <wps:spPr>
                          <a:xfrm>
                            <a:off x="0" y="0"/>
                            <a:ext cx="53994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20320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399405" y="20320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368818" name="Forma Livre: Forma 926368818"/>
                        <wps:cNvSpPr/>
                        <wps:spPr>
                          <a:xfrm>
                            <a:off x="5397500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427469" name="Forma Livre: Forma 1516427469"/>
                        <wps:cNvSpPr/>
                        <wps:spPr>
                          <a:xfrm>
                            <a:off x="50" y="1536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837171" name="Forma Livre: Forma 1313837171"/>
                        <wps:cNvSpPr/>
                        <wps:spPr>
                          <a:xfrm>
                            <a:off x="5397500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251139" name="Forma Livre: Forma 1722251139"/>
                        <wps:cNvSpPr/>
                        <wps:spPr>
                          <a:xfrm>
                            <a:off x="50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401272" name="Forma Livre: Forma 471401272"/>
                        <wps:cNvSpPr/>
                        <wps:spPr>
                          <a:xfrm>
                            <a:off x="50" y="18300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1268</wp:posOffset>
                </wp:positionH>
                <wp:positionV relativeFrom="paragraph">
                  <wp:posOffset>223624</wp:posOffset>
                </wp:positionV>
                <wp:extent cx="5400675" cy="21590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21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D1D6DB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73"/>
        <w:rPr>
          <w:color w:val="000000"/>
          <w:sz w:val="24"/>
          <w:szCs w:val="24"/>
        </w:rPr>
      </w:pPr>
    </w:p>
    <w:p w14:paraId="0D2C44B0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ind w:left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2º - </w:t>
      </w:r>
      <w:r>
        <w:rPr>
          <w:color w:val="000000"/>
          <w:sz w:val="24"/>
          <w:szCs w:val="24"/>
        </w:rPr>
        <w:t>São objetivos do “Agosto das Juventudes”:</w:t>
      </w:r>
    </w:p>
    <w:p w14:paraId="7653BF18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color w:val="000000"/>
          <w:sz w:val="24"/>
          <w:szCs w:val="24"/>
        </w:rPr>
      </w:pPr>
    </w:p>
    <w:p w14:paraId="05D6F90A" w14:textId="77777777" w:rsidR="00BD17F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"/>
        </w:tabs>
        <w:spacing w:line="360" w:lineRule="auto"/>
        <w:ind w:right="142" w:firstLine="0"/>
        <w:rPr>
          <w:color w:val="000000"/>
        </w:rPr>
      </w:pPr>
      <w:r>
        <w:rPr>
          <w:color w:val="000000"/>
          <w:sz w:val="24"/>
          <w:szCs w:val="24"/>
        </w:rPr>
        <w:t>– Promover a valorização da juventude como sujeito de direitos e agente de transformação social;</w:t>
      </w:r>
    </w:p>
    <w:p w14:paraId="231CB380" w14:textId="77777777" w:rsidR="00BD17F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62"/>
        </w:tabs>
        <w:spacing w:before="158" w:line="362" w:lineRule="auto"/>
        <w:ind w:right="146" w:firstLine="0"/>
        <w:rPr>
          <w:color w:val="000000"/>
        </w:rPr>
      </w:pPr>
      <w:r>
        <w:rPr>
          <w:color w:val="000000"/>
          <w:sz w:val="24"/>
          <w:szCs w:val="24"/>
        </w:rPr>
        <w:t>– Integrar ações das secretarias municipais, especialmente nas áreas de educação, saúde, cultura, esporte, assistência social, meio ambiente, juventude e direitos humanos;</w:t>
      </w:r>
    </w:p>
    <w:p w14:paraId="1F1EF830" w14:textId="77777777" w:rsidR="00BD17F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0"/>
        </w:tabs>
        <w:spacing w:before="156" w:line="360" w:lineRule="auto"/>
        <w:ind w:right="146" w:firstLine="0"/>
        <w:rPr>
          <w:color w:val="000000"/>
        </w:rPr>
        <w:sectPr w:rsidR="00BD17F8">
          <w:headerReference w:type="default" r:id="rId10"/>
          <w:footerReference w:type="default" r:id="rId11"/>
          <w:pgSz w:w="11910" w:h="16840"/>
          <w:pgMar w:top="2080" w:right="1559" w:bottom="960" w:left="1700" w:header="114" w:footer="778" w:gutter="0"/>
          <w:pgNumType w:start="1"/>
          <w:cols w:space="720"/>
        </w:sectPr>
      </w:pPr>
      <w:r>
        <w:rPr>
          <w:color w:val="000000"/>
          <w:sz w:val="24"/>
          <w:szCs w:val="24"/>
        </w:rPr>
        <w:t>– Conscientizar sobre os direitos garantidos pelo Estatuto da Juventude (Lei Federal nº 12.852/2013);</w:t>
      </w:r>
    </w:p>
    <w:p w14:paraId="0224163E" w14:textId="77777777" w:rsidR="00BD17F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3"/>
        </w:tabs>
        <w:spacing w:before="269" w:line="360" w:lineRule="auto"/>
        <w:ind w:right="142" w:firstLine="0"/>
        <w:rPr>
          <w:color w:val="000000"/>
        </w:rPr>
      </w:pPr>
      <w:r>
        <w:rPr>
          <w:color w:val="000000"/>
          <w:sz w:val="24"/>
          <w:szCs w:val="24"/>
        </w:rPr>
        <w:lastRenderedPageBreak/>
        <w:t>– Incentivar o protagonismo juvenil através de atividades formativas, culturais e participativas;</w:t>
      </w:r>
    </w:p>
    <w:p w14:paraId="3D7602F8" w14:textId="77777777" w:rsidR="00BD17F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36"/>
        </w:tabs>
        <w:spacing w:before="158" w:line="360" w:lineRule="auto"/>
        <w:ind w:right="141" w:firstLine="0"/>
        <w:rPr>
          <w:color w:val="000000"/>
        </w:rPr>
      </w:pPr>
      <w:r>
        <w:rPr>
          <w:color w:val="000000"/>
          <w:sz w:val="24"/>
          <w:szCs w:val="24"/>
        </w:rPr>
        <w:t>– Publicizar e facilitar o acesso às políticas, programas e serviços públicos voltados à juventude;</w:t>
      </w:r>
    </w:p>
    <w:p w14:paraId="735CB1A5" w14:textId="77777777" w:rsidR="00BD17F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76"/>
        </w:tabs>
        <w:spacing w:before="161" w:line="360" w:lineRule="auto"/>
        <w:ind w:right="142" w:firstLine="0"/>
        <w:rPr>
          <w:color w:val="000000"/>
        </w:rPr>
      </w:pPr>
      <w:r>
        <w:rPr>
          <w:color w:val="000000"/>
          <w:sz w:val="24"/>
          <w:szCs w:val="24"/>
        </w:rPr>
        <w:t>– Estimular a participação de coletivos, movimentos sociais e organizações da sociedade civil no planejamento e execução das ações.</w:t>
      </w:r>
    </w:p>
    <w:p w14:paraId="4617F7B5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102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6001AE09" wp14:editId="3B7E6BBB">
                <wp:simplePos x="0" y="0"/>
                <wp:positionH relativeFrom="column">
                  <wp:posOffset>1268</wp:posOffset>
                </wp:positionH>
                <wp:positionV relativeFrom="paragraph">
                  <wp:posOffset>226184</wp:posOffset>
                </wp:positionV>
                <wp:extent cx="5400675" cy="20320"/>
                <wp:effectExtent l="0" t="0" r="0" b="0"/>
                <wp:wrapTopAndBottom distT="0" distB="0"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20320"/>
                          <a:chOff x="0" y="0"/>
                          <a:chExt cx="5400675" cy="20320"/>
                        </a:xfrm>
                      </wpg:grpSpPr>
                      <wps:wsp>
                        <wps:cNvPr id="113858194" name="Forma Livre: Forma 113858194"/>
                        <wps:cNvSpPr/>
                        <wps:spPr>
                          <a:xfrm>
                            <a:off x="0" y="0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476600" name="Forma Livre: Forma 1794476600"/>
                        <wps:cNvSpPr/>
                        <wps:spPr>
                          <a:xfrm>
                            <a:off x="5397500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88492" name="Forma Livre: Forma 190388492"/>
                        <wps:cNvSpPr/>
                        <wps:spPr>
                          <a:xfrm>
                            <a:off x="50" y="507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384420" name="Forma Livre: Forma 793384420"/>
                        <wps:cNvSpPr/>
                        <wps:spPr>
                          <a:xfrm>
                            <a:off x="5397500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672255" name="Forma Livre: Forma 621672255"/>
                        <wps:cNvSpPr/>
                        <wps:spPr>
                          <a:xfrm>
                            <a:off x="5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761081" name="Forma Livre: Forma 251761081"/>
                        <wps:cNvSpPr/>
                        <wps:spPr>
                          <a:xfrm>
                            <a:off x="50" y="17284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1268</wp:posOffset>
                </wp:positionH>
                <wp:positionV relativeFrom="paragraph">
                  <wp:posOffset>226184</wp:posOffset>
                </wp:positionV>
                <wp:extent cx="5400675" cy="2032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20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086C2D5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71"/>
        <w:rPr>
          <w:color w:val="000000"/>
          <w:sz w:val="24"/>
          <w:szCs w:val="24"/>
        </w:rPr>
      </w:pPr>
    </w:p>
    <w:p w14:paraId="6CED2451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ind w:left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3º - </w:t>
      </w:r>
      <w:r>
        <w:rPr>
          <w:color w:val="000000"/>
          <w:sz w:val="24"/>
          <w:szCs w:val="24"/>
        </w:rPr>
        <w:t>O “Agosto das Juventudes” deverá observar os seguintes princípios:</w:t>
      </w:r>
    </w:p>
    <w:p w14:paraId="60972771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color w:val="000000"/>
          <w:sz w:val="24"/>
          <w:szCs w:val="24"/>
        </w:rPr>
      </w:pPr>
    </w:p>
    <w:p w14:paraId="21D1092C" w14:textId="77777777" w:rsidR="00BD17F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"/>
        </w:tabs>
        <w:spacing w:before="1" w:line="360" w:lineRule="auto"/>
        <w:ind w:right="144" w:firstLine="0"/>
        <w:rPr>
          <w:color w:val="000000"/>
        </w:rPr>
      </w:pPr>
      <w:r>
        <w:rPr>
          <w:color w:val="000000"/>
          <w:sz w:val="24"/>
          <w:szCs w:val="24"/>
        </w:rPr>
        <w:t>– Respeito à diversidade das juventudes, considerando suas realidades territoriais, étnicas, de gênero, religiosas, culturais e socioeconômicas;</w:t>
      </w:r>
    </w:p>
    <w:p w14:paraId="6B599EC5" w14:textId="77777777" w:rsidR="00BD17F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spacing w:before="158"/>
        <w:ind w:left="219" w:hanging="217"/>
        <w:rPr>
          <w:color w:val="000000"/>
        </w:rPr>
      </w:pPr>
      <w:r>
        <w:rPr>
          <w:color w:val="000000"/>
          <w:sz w:val="24"/>
          <w:szCs w:val="24"/>
        </w:rPr>
        <w:t>– Participação direta das juventudes na definição e implementação das ações;</w:t>
      </w:r>
    </w:p>
    <w:p w14:paraId="682CD7D6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color w:val="000000"/>
          <w:sz w:val="24"/>
          <w:szCs w:val="24"/>
        </w:rPr>
      </w:pPr>
    </w:p>
    <w:p w14:paraId="1B6118B7" w14:textId="77777777" w:rsidR="00BD17F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ind w:left="298" w:hanging="296"/>
        <w:rPr>
          <w:color w:val="000000"/>
        </w:rPr>
      </w:pPr>
      <w:r>
        <w:rPr>
          <w:color w:val="000000"/>
          <w:sz w:val="24"/>
          <w:szCs w:val="24"/>
        </w:rPr>
        <w:t>– Intersetorialidade e transversalidade entre os órgãos públicos municipais;</w:t>
      </w:r>
    </w:p>
    <w:p w14:paraId="76FDF480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color w:val="000000"/>
          <w:sz w:val="24"/>
          <w:szCs w:val="24"/>
        </w:rPr>
      </w:pPr>
    </w:p>
    <w:p w14:paraId="0799D268" w14:textId="77777777" w:rsidR="00BD17F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6"/>
        </w:tabs>
        <w:spacing w:line="360" w:lineRule="auto"/>
        <w:ind w:right="140" w:firstLine="0"/>
        <w:rPr>
          <w:color w:val="000000"/>
        </w:rPr>
      </w:pPr>
      <w:r>
        <w:rPr>
          <w:color w:val="000000"/>
          <w:sz w:val="24"/>
          <w:szCs w:val="24"/>
        </w:rPr>
        <w:t>– Transparência e ampla divulgação das ações através de redes sociais, meios de comunicação locais e canais comunitários;</w:t>
      </w:r>
    </w:p>
    <w:p w14:paraId="332995A8" w14:textId="77777777" w:rsidR="00BD17F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159" w:line="360" w:lineRule="auto"/>
        <w:ind w:right="147" w:firstLine="0"/>
        <w:rPr>
          <w:color w:val="000000"/>
        </w:rPr>
      </w:pPr>
      <w:r>
        <w:rPr>
          <w:color w:val="000000"/>
          <w:sz w:val="24"/>
          <w:szCs w:val="24"/>
        </w:rPr>
        <w:t>– Territorialização das políticas públicas, com atenção especial às áreas periféricas, rurais e de vulnerabilidade social.</w:t>
      </w:r>
    </w:p>
    <w:p w14:paraId="5D5F1882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7BF7C450" wp14:editId="6B333A07">
                <wp:simplePos x="0" y="0"/>
                <wp:positionH relativeFrom="column">
                  <wp:posOffset>1268</wp:posOffset>
                </wp:positionH>
                <wp:positionV relativeFrom="paragraph">
                  <wp:posOffset>225028</wp:posOffset>
                </wp:positionV>
                <wp:extent cx="5400675" cy="20955"/>
                <wp:effectExtent l="0" t="0" r="0" b="0"/>
                <wp:wrapTopAndBottom distT="0" distB="0"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20955"/>
                          <a:chOff x="0" y="0"/>
                          <a:chExt cx="5400675" cy="20955"/>
                        </a:xfrm>
                      </wpg:grpSpPr>
                      <wps:wsp>
                        <wps:cNvPr id="1430285879" name="Forma Livre: Forma 1430285879"/>
                        <wps:cNvSpPr/>
                        <wps:spPr>
                          <a:xfrm>
                            <a:off x="0" y="0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184411" name="Forma Livre: Forma 628184411"/>
                        <wps:cNvSpPr/>
                        <wps:spPr>
                          <a:xfrm>
                            <a:off x="5397500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167328" name="Forma Livre: Forma 1619167328"/>
                        <wps:cNvSpPr/>
                        <wps:spPr>
                          <a:xfrm>
                            <a:off x="50" y="1028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603845" name="Forma Livre: Forma 1086603845"/>
                        <wps:cNvSpPr/>
                        <wps:spPr>
                          <a:xfrm>
                            <a:off x="5397500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51968" name="Forma Livre: Forma 76351968"/>
                        <wps:cNvSpPr/>
                        <wps:spPr>
                          <a:xfrm>
                            <a:off x="50" y="177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862099" name="Forma Livre: Forma 1620862099"/>
                        <wps:cNvSpPr/>
                        <wps:spPr>
                          <a:xfrm>
                            <a:off x="50" y="17792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1268</wp:posOffset>
                </wp:positionH>
                <wp:positionV relativeFrom="paragraph">
                  <wp:posOffset>225028</wp:posOffset>
                </wp:positionV>
                <wp:extent cx="5400675" cy="20955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20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3C2233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71"/>
        <w:rPr>
          <w:color w:val="000000"/>
          <w:sz w:val="24"/>
          <w:szCs w:val="24"/>
        </w:rPr>
      </w:pPr>
    </w:p>
    <w:p w14:paraId="31F8B261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right="14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4º - </w:t>
      </w:r>
      <w:r>
        <w:rPr>
          <w:color w:val="000000"/>
          <w:sz w:val="24"/>
          <w:szCs w:val="24"/>
        </w:rPr>
        <w:t>A coordenação das ações alusivas ao “agosto das Juventudes” ficará a cargo do Poder Executivo Municipal, por meio da Secretaria Municipal de Juventude ou órgão equivalente, em articulação com:</w:t>
      </w:r>
    </w:p>
    <w:p w14:paraId="2CE00164" w14:textId="77777777" w:rsidR="00BD17F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</w:tabs>
        <w:spacing w:before="160"/>
        <w:ind w:left="140" w:hanging="138"/>
        <w:jc w:val="both"/>
        <w:rPr>
          <w:color w:val="000000"/>
        </w:rPr>
      </w:pPr>
      <w:r>
        <w:rPr>
          <w:color w:val="000000"/>
          <w:sz w:val="24"/>
          <w:szCs w:val="24"/>
        </w:rPr>
        <w:t>– As demais secretarias e órgãos públicos municipais;</w:t>
      </w:r>
    </w:p>
    <w:p w14:paraId="28A21E1D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color w:val="000000"/>
          <w:sz w:val="24"/>
          <w:szCs w:val="24"/>
        </w:rPr>
      </w:pPr>
    </w:p>
    <w:p w14:paraId="6E6A0EA2" w14:textId="77777777" w:rsidR="00BD17F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219" w:hanging="217"/>
        <w:jc w:val="both"/>
        <w:rPr>
          <w:color w:val="000000"/>
        </w:rPr>
      </w:pPr>
      <w:r>
        <w:rPr>
          <w:color w:val="000000"/>
          <w:sz w:val="24"/>
          <w:szCs w:val="24"/>
        </w:rPr>
        <w:t>– O Conselho Municipal de Juventude (COMJUVE), se existente;</w:t>
      </w:r>
    </w:p>
    <w:p w14:paraId="75C03D5B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color w:val="000000"/>
          <w:sz w:val="24"/>
          <w:szCs w:val="24"/>
        </w:rPr>
      </w:pPr>
    </w:p>
    <w:p w14:paraId="6AFECA76" w14:textId="77777777" w:rsidR="00BD17F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9"/>
        </w:tabs>
        <w:spacing w:line="360" w:lineRule="auto"/>
        <w:ind w:left="2" w:right="144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– As instituições de ensino e demais entidades da sociedade civil com atuação no município.</w:t>
      </w:r>
    </w:p>
    <w:p w14:paraId="4BA9FB31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97"/>
        <w:rPr>
          <w:color w:val="000000"/>
          <w:sz w:val="20"/>
          <w:szCs w:val="20"/>
        </w:rPr>
        <w:sectPr w:rsidR="00BD17F8">
          <w:pgSz w:w="11910" w:h="16840"/>
          <w:pgMar w:top="2080" w:right="1559" w:bottom="960" w:left="1700" w:header="114" w:footer="778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2746203F" wp14:editId="484FD48C">
                <wp:simplePos x="0" y="0"/>
                <wp:positionH relativeFrom="column">
                  <wp:posOffset>1268</wp:posOffset>
                </wp:positionH>
                <wp:positionV relativeFrom="paragraph">
                  <wp:posOffset>222872</wp:posOffset>
                </wp:positionV>
                <wp:extent cx="5400675" cy="21590"/>
                <wp:effectExtent l="0" t="0" r="0" b="0"/>
                <wp:wrapTopAndBottom distT="0" distB="0"/>
                <wp:docPr id="12" name="Agru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21590"/>
                          <a:chOff x="0" y="0"/>
                          <a:chExt cx="5400675" cy="21590"/>
                        </a:xfrm>
                      </wpg:grpSpPr>
                      <wps:wsp>
                        <wps:cNvPr id="526537503" name="Forma Livre: Forma 526537503"/>
                        <wps:cNvSpPr/>
                        <wps:spPr>
                          <a:xfrm>
                            <a:off x="0" y="0"/>
                            <a:ext cx="53994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20320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399405" y="20320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232702" name="Forma Livre: Forma 872232702"/>
                        <wps:cNvSpPr/>
                        <wps:spPr>
                          <a:xfrm>
                            <a:off x="5397500" y="177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239977" name="Forma Livre: Forma 1330239977"/>
                        <wps:cNvSpPr/>
                        <wps:spPr>
                          <a:xfrm>
                            <a:off x="50" y="1790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38314" name="Forma Livre: Forma 30638314"/>
                        <wps:cNvSpPr/>
                        <wps:spPr>
                          <a:xfrm>
                            <a:off x="5397500" y="482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5146310" name="Forma Livre: Forma 1985146310"/>
                        <wps:cNvSpPr/>
                        <wps:spPr>
                          <a:xfrm>
                            <a:off x="50" y="185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45648" name="Forma Livre: Forma 108045648"/>
                        <wps:cNvSpPr/>
                        <wps:spPr>
                          <a:xfrm>
                            <a:off x="50" y="18554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1268</wp:posOffset>
                </wp:positionH>
                <wp:positionV relativeFrom="paragraph">
                  <wp:posOffset>222872</wp:posOffset>
                </wp:positionV>
                <wp:extent cx="5400675" cy="21590"/>
                <wp:effectExtent b="0" l="0" r="0" t="0"/>
                <wp:wrapTopAndBottom distB="0" distT="0"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21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16570C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269" w:line="360" w:lineRule="auto"/>
        <w:ind w:left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Art. 5º - </w:t>
      </w:r>
      <w:r>
        <w:rPr>
          <w:color w:val="000000"/>
          <w:sz w:val="24"/>
          <w:szCs w:val="24"/>
        </w:rPr>
        <w:t>Caberá ao Poder Executivo elaborar, anualmente, um Plano de Ações Integradas para o “agosto das Juventudes”, contendo:</w:t>
      </w:r>
    </w:p>
    <w:p w14:paraId="1B1655CE" w14:textId="77777777" w:rsidR="00BD17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</w:tabs>
        <w:spacing w:before="158"/>
        <w:ind w:left="140" w:hanging="138"/>
        <w:rPr>
          <w:color w:val="000000"/>
        </w:rPr>
      </w:pPr>
      <w:r>
        <w:rPr>
          <w:color w:val="000000"/>
          <w:sz w:val="24"/>
          <w:szCs w:val="24"/>
        </w:rPr>
        <w:t>– Cronograma das atividades e eventos em todo o território municipal;</w:t>
      </w:r>
    </w:p>
    <w:p w14:paraId="42E68FA2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color w:val="000000"/>
          <w:sz w:val="24"/>
          <w:szCs w:val="24"/>
        </w:rPr>
      </w:pPr>
    </w:p>
    <w:p w14:paraId="222124DA" w14:textId="77777777" w:rsidR="00BD17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219" w:hanging="217"/>
        <w:rPr>
          <w:color w:val="000000"/>
        </w:rPr>
      </w:pPr>
      <w:r>
        <w:rPr>
          <w:color w:val="000000"/>
          <w:sz w:val="24"/>
          <w:szCs w:val="24"/>
        </w:rPr>
        <w:t>– Participação ativa das juventudes na elaboração da programação;</w:t>
      </w:r>
    </w:p>
    <w:p w14:paraId="6C8F815B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color w:val="000000"/>
          <w:sz w:val="24"/>
          <w:szCs w:val="24"/>
        </w:rPr>
      </w:pPr>
    </w:p>
    <w:p w14:paraId="586268CF" w14:textId="77777777" w:rsidR="00BD17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8"/>
          <w:tab w:val="left" w:pos="861"/>
          <w:tab w:val="left" w:pos="1719"/>
          <w:tab w:val="left" w:pos="3051"/>
          <w:tab w:val="left" w:pos="4198"/>
          <w:tab w:val="left" w:pos="5491"/>
          <w:tab w:val="left" w:pos="5976"/>
          <w:tab w:val="left" w:pos="6844"/>
        </w:tabs>
        <w:spacing w:line="360" w:lineRule="auto"/>
        <w:ind w:left="2" w:right="142" w:firstLine="0"/>
        <w:rPr>
          <w:color w:val="000000"/>
        </w:rPr>
      </w:pP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ab/>
        <w:t>Ações</w:t>
      </w:r>
      <w:r>
        <w:rPr>
          <w:color w:val="000000"/>
          <w:sz w:val="24"/>
          <w:szCs w:val="24"/>
        </w:rPr>
        <w:tab/>
        <w:t>educativas,</w:t>
      </w:r>
      <w:r>
        <w:rPr>
          <w:color w:val="000000"/>
          <w:sz w:val="24"/>
          <w:szCs w:val="24"/>
        </w:rPr>
        <w:tab/>
        <w:t>culturais,</w:t>
      </w:r>
      <w:r>
        <w:rPr>
          <w:color w:val="000000"/>
          <w:sz w:val="24"/>
          <w:szCs w:val="24"/>
        </w:rPr>
        <w:tab/>
        <w:t>esportivas,</w:t>
      </w:r>
      <w:r>
        <w:rPr>
          <w:color w:val="000000"/>
          <w:sz w:val="24"/>
          <w:szCs w:val="24"/>
        </w:rPr>
        <w:tab/>
        <w:t>de</w:t>
      </w:r>
      <w:r>
        <w:rPr>
          <w:color w:val="000000"/>
          <w:sz w:val="24"/>
          <w:szCs w:val="24"/>
        </w:rPr>
        <w:tab/>
        <w:t>saúde,</w:t>
      </w:r>
      <w:r>
        <w:rPr>
          <w:color w:val="000000"/>
          <w:sz w:val="24"/>
          <w:szCs w:val="24"/>
        </w:rPr>
        <w:tab/>
        <w:t>empregabilidade, empreendedorismo e cidadania;</w:t>
      </w:r>
    </w:p>
    <w:p w14:paraId="525BA4A4" w14:textId="77777777" w:rsidR="00BD17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7"/>
        </w:tabs>
        <w:spacing w:before="159"/>
        <w:ind w:left="307" w:hanging="305"/>
        <w:rPr>
          <w:color w:val="000000"/>
        </w:rPr>
      </w:pPr>
      <w:r>
        <w:rPr>
          <w:color w:val="000000"/>
          <w:sz w:val="24"/>
          <w:szCs w:val="24"/>
        </w:rPr>
        <w:t>– Relatório final com balanço das ações realizadas e metas para os anos seguintes.</w:t>
      </w:r>
    </w:p>
    <w:p w14:paraId="20C80072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3C5D93A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3999D986" wp14:editId="5E3ABB46">
                <wp:simplePos x="0" y="0"/>
                <wp:positionH relativeFrom="column">
                  <wp:posOffset>1268</wp:posOffset>
                </wp:positionH>
                <wp:positionV relativeFrom="paragraph">
                  <wp:posOffset>166537</wp:posOffset>
                </wp:positionV>
                <wp:extent cx="5400675" cy="20320"/>
                <wp:effectExtent l="0" t="0" r="0" b="0"/>
                <wp:wrapTopAndBottom distT="0" distB="0"/>
                <wp:docPr id="9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20320"/>
                          <a:chOff x="0" y="0"/>
                          <a:chExt cx="5400675" cy="20320"/>
                        </a:xfrm>
                      </wpg:grpSpPr>
                      <wps:wsp>
                        <wps:cNvPr id="1095978455" name="Forma Livre: Forma 1095978455"/>
                        <wps:cNvSpPr/>
                        <wps:spPr>
                          <a:xfrm>
                            <a:off x="0" y="12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399405" y="19672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358793" name="Forma Livre: Forma 902358793"/>
                        <wps:cNvSpPr/>
                        <wps:spPr>
                          <a:xfrm>
                            <a:off x="5397500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3996584" name="Forma Livre: Forma 1853996584"/>
                        <wps:cNvSpPr/>
                        <wps:spPr>
                          <a:xfrm>
                            <a:off x="50" y="520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776340" name="Forma Livre: Forma 1516776340"/>
                        <wps:cNvSpPr/>
                        <wps:spPr>
                          <a:xfrm>
                            <a:off x="5397500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195222" name="Forma Livre: Forma 1278195222"/>
                        <wps:cNvSpPr/>
                        <wps:spPr>
                          <a:xfrm>
                            <a:off x="5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4306728" name="Forma Livre: Forma 1964306728"/>
                        <wps:cNvSpPr/>
                        <wps:spPr>
                          <a:xfrm>
                            <a:off x="50" y="17284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1268</wp:posOffset>
                </wp:positionH>
                <wp:positionV relativeFrom="paragraph">
                  <wp:posOffset>166537</wp:posOffset>
                </wp:positionV>
                <wp:extent cx="5400675" cy="20320"/>
                <wp:effectExtent b="0" l="0" r="0" t="0"/>
                <wp:wrapTopAndBottom distB="0" dist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20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2B484F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73"/>
        <w:rPr>
          <w:color w:val="000000"/>
          <w:sz w:val="24"/>
          <w:szCs w:val="24"/>
        </w:rPr>
      </w:pPr>
    </w:p>
    <w:p w14:paraId="3F81C80E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right="14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6º - </w:t>
      </w:r>
      <w:r>
        <w:rPr>
          <w:color w:val="000000"/>
          <w:sz w:val="24"/>
          <w:szCs w:val="24"/>
        </w:rPr>
        <w:t>As despesas decorrentes da execução desta Lei correrão por conta das dotações orçamentárias próprias, consignadas no orçamento municipal vigente, podendo ser suplementadas, se necessário.</w:t>
      </w:r>
    </w:p>
    <w:p w14:paraId="70E49441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0E2F6538" wp14:editId="4B4AC154">
                <wp:simplePos x="0" y="0"/>
                <wp:positionH relativeFrom="column">
                  <wp:posOffset>1268</wp:posOffset>
                </wp:positionH>
                <wp:positionV relativeFrom="paragraph">
                  <wp:posOffset>224870</wp:posOffset>
                </wp:positionV>
                <wp:extent cx="5400675" cy="20955"/>
                <wp:effectExtent l="0" t="0" r="0" b="0"/>
                <wp:wrapTopAndBottom distT="0" distB="0"/>
                <wp:docPr id="8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20955"/>
                          <a:chOff x="0" y="0"/>
                          <a:chExt cx="5400675" cy="20955"/>
                        </a:xfrm>
                      </wpg:grpSpPr>
                      <wps:wsp>
                        <wps:cNvPr id="744530928" name="Forma Livre: Forma 744530928"/>
                        <wps:cNvSpPr/>
                        <wps:spPr>
                          <a:xfrm>
                            <a:off x="0" y="0"/>
                            <a:ext cx="53994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20320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399405" y="20320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336221" name="Forma Livre: Forma 647336221"/>
                        <wps:cNvSpPr/>
                        <wps:spPr>
                          <a:xfrm>
                            <a:off x="5397500" y="11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180088" name="Forma Livre: Forma 1856180088"/>
                        <wps:cNvSpPr/>
                        <wps:spPr>
                          <a:xfrm>
                            <a:off x="50" y="1142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0767717" name="Forma Livre: Forma 1920767717"/>
                        <wps:cNvSpPr/>
                        <wps:spPr>
                          <a:xfrm>
                            <a:off x="5397500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413511" name="Forma Livre: Forma 560413511"/>
                        <wps:cNvSpPr/>
                        <wps:spPr>
                          <a:xfrm>
                            <a:off x="50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171043" name="Forma Livre: Forma 1254171043"/>
                        <wps:cNvSpPr/>
                        <wps:spPr>
                          <a:xfrm>
                            <a:off x="50" y="17919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1268</wp:posOffset>
                </wp:positionH>
                <wp:positionV relativeFrom="paragraph">
                  <wp:posOffset>224870</wp:posOffset>
                </wp:positionV>
                <wp:extent cx="5400675" cy="20955"/>
                <wp:effectExtent b="0" l="0" r="0" t="0"/>
                <wp:wrapTopAndBottom distB="0" dist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20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C187348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71"/>
        <w:rPr>
          <w:color w:val="000000"/>
          <w:sz w:val="24"/>
          <w:szCs w:val="24"/>
        </w:rPr>
      </w:pPr>
    </w:p>
    <w:p w14:paraId="210B59C4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ind w:left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7º - </w:t>
      </w:r>
      <w:r>
        <w:rPr>
          <w:color w:val="000000"/>
          <w:sz w:val="24"/>
          <w:szCs w:val="24"/>
        </w:rPr>
        <w:t>Esta Lei entra em vigor na data de sua publicação, caso aprovada.</w:t>
      </w:r>
    </w:p>
    <w:p w14:paraId="4B7F680E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1C7AF3C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0DE77EE6" wp14:editId="04FBE6B2">
                <wp:simplePos x="0" y="0"/>
                <wp:positionH relativeFrom="column">
                  <wp:posOffset>1268</wp:posOffset>
                </wp:positionH>
                <wp:positionV relativeFrom="paragraph">
                  <wp:posOffset>166412</wp:posOffset>
                </wp:positionV>
                <wp:extent cx="5400675" cy="20955"/>
                <wp:effectExtent l="0" t="0" r="0" b="0"/>
                <wp:wrapTopAndBottom distT="0" distB="0"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20955"/>
                          <a:chOff x="0" y="0"/>
                          <a:chExt cx="5400675" cy="20955"/>
                        </a:xfrm>
                      </wpg:grpSpPr>
                      <wps:wsp>
                        <wps:cNvPr id="147522984" name="Forma Livre: Forma 147522984"/>
                        <wps:cNvSpPr/>
                        <wps:spPr>
                          <a:xfrm>
                            <a:off x="0" y="0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219800" name="Forma Livre: Forma 1176219800"/>
                        <wps:cNvSpPr/>
                        <wps:spPr>
                          <a:xfrm>
                            <a:off x="5397500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59294" name="Forma Livre: Forma 467459294"/>
                        <wps:cNvSpPr/>
                        <wps:spPr>
                          <a:xfrm>
                            <a:off x="50" y="647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315537" name="Forma Livre: Forma 1595315537"/>
                        <wps:cNvSpPr/>
                        <wps:spPr>
                          <a:xfrm>
                            <a:off x="5397500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344397" name="Forma Livre: Forma 1436344397"/>
                        <wps:cNvSpPr/>
                        <wps:spPr>
                          <a:xfrm>
                            <a:off x="5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248609" name="Forma Livre: Forma 576248609"/>
                        <wps:cNvSpPr/>
                        <wps:spPr>
                          <a:xfrm>
                            <a:off x="50" y="17411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1268</wp:posOffset>
                </wp:positionH>
                <wp:positionV relativeFrom="paragraph">
                  <wp:posOffset>166412</wp:posOffset>
                </wp:positionV>
                <wp:extent cx="5400675" cy="20955"/>
                <wp:effectExtent b="0" l="0" r="0" t="0"/>
                <wp:wrapTopAndBottom distB="0" dist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20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9A7BF3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71"/>
        <w:rPr>
          <w:color w:val="000000"/>
          <w:sz w:val="24"/>
          <w:szCs w:val="24"/>
        </w:rPr>
      </w:pPr>
    </w:p>
    <w:p w14:paraId="0591C32B" w14:textId="77777777" w:rsidR="00BD17F8" w:rsidRDefault="00000000">
      <w:pPr>
        <w:ind w:left="2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43F8EA57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b/>
          <w:color w:val="000000"/>
          <w:sz w:val="24"/>
          <w:szCs w:val="24"/>
        </w:rPr>
      </w:pPr>
    </w:p>
    <w:p w14:paraId="3F42DB68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" w:right="141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presente Projeto de Lei tem como finalidade criar o “agosto das Juventudes”, mês dedicado a ações afirmativas voltadas aos jovens do Município de Santa Rita, promovendo espaços de escuta, protagonismo, formação e acesso a direitos.</w:t>
      </w:r>
    </w:p>
    <w:p w14:paraId="02E7E96B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2" w:right="141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 base no Estatuto da Juventude (Lei Federal nº 12.852/2013), que garante aos jovens de 15 a 29 anos o direito à cidadania, educação, cultura, trabalho, saúde, território e participação, o projeto propõe a institucionalização de um período anual que unifique e potencialize iniciativas públicas e sociais voltadas a essa população.</w:t>
      </w:r>
    </w:p>
    <w:p w14:paraId="15F27009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2" w:right="139" w:firstLine="707"/>
        <w:jc w:val="both"/>
        <w:rPr>
          <w:color w:val="000000"/>
          <w:sz w:val="24"/>
          <w:szCs w:val="24"/>
        </w:rPr>
        <w:sectPr w:rsidR="00BD17F8">
          <w:pgSz w:w="11910" w:h="16840"/>
          <w:pgMar w:top="2080" w:right="1559" w:bottom="960" w:left="1700" w:header="114" w:footer="778" w:gutter="0"/>
          <w:cols w:space="720"/>
        </w:sectPr>
      </w:pPr>
      <w:r>
        <w:rPr>
          <w:color w:val="000000"/>
          <w:sz w:val="24"/>
          <w:szCs w:val="24"/>
        </w:rPr>
        <w:t>A juventude precisa ser ouvida, valorizada e incluída nos processos de construção das políticas públicas. Criar o “agosto das Juventudes” é garantir um espaço no calendário oficial para dialogar, formar e empoderar os jovens santa-ritenses, com ações que sejam realizadas de forma integrada, descentralizada e com ampla divulgação.</w:t>
      </w:r>
    </w:p>
    <w:p w14:paraId="10C0CBA9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269" w:line="360" w:lineRule="auto"/>
        <w:ind w:left="2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Por isso, solicito o apoio dos nobres pares desta Casa Legislativa para a aprovação deste importante instrumento de valorização das juventudes em nosso município.</w:t>
      </w:r>
    </w:p>
    <w:p w14:paraId="4F51DA53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4ECDE36D" wp14:editId="4B9A9F3E">
                <wp:simplePos x="0" y="0"/>
                <wp:positionH relativeFrom="column">
                  <wp:posOffset>1268</wp:posOffset>
                </wp:positionH>
                <wp:positionV relativeFrom="paragraph">
                  <wp:posOffset>224191</wp:posOffset>
                </wp:positionV>
                <wp:extent cx="5400675" cy="20320"/>
                <wp:effectExtent l="0" t="0" r="0" b="0"/>
                <wp:wrapTopAndBottom distT="0" distB="0"/>
                <wp:docPr id="6" name="Agrupar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20320"/>
                          <a:chOff x="0" y="0"/>
                          <a:chExt cx="5400675" cy="20320"/>
                        </a:xfrm>
                      </wpg:grpSpPr>
                      <wps:wsp>
                        <wps:cNvPr id="1198286046" name="Forma Livre: Forma 1198286046"/>
                        <wps:cNvSpPr/>
                        <wps:spPr>
                          <a:xfrm>
                            <a:off x="0" y="12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399405" y="19672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678272" name="Forma Livre: Forma 1486678272"/>
                        <wps:cNvSpPr/>
                        <wps:spPr>
                          <a:xfrm>
                            <a:off x="5397500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74430" name="Forma Livre: Forma 182774430"/>
                        <wps:cNvSpPr/>
                        <wps:spPr>
                          <a:xfrm>
                            <a:off x="50" y="380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409287" name="Forma Livre: Forma 1566409287"/>
                        <wps:cNvSpPr/>
                        <wps:spPr>
                          <a:xfrm>
                            <a:off x="5397500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2836633" name="Forma Livre: Forma 2142836633"/>
                        <wps:cNvSpPr/>
                        <wps:spPr>
                          <a:xfrm>
                            <a:off x="50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588019" name="Forma Livre: Forma 557588019"/>
                        <wps:cNvSpPr/>
                        <wps:spPr>
                          <a:xfrm>
                            <a:off x="50" y="17144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397373" y="3048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1268</wp:posOffset>
                </wp:positionH>
                <wp:positionV relativeFrom="paragraph">
                  <wp:posOffset>224191</wp:posOffset>
                </wp:positionV>
                <wp:extent cx="5400675" cy="20320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20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318A61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196781E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8AD84F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95"/>
        <w:rPr>
          <w:color w:val="000000"/>
          <w:sz w:val="24"/>
          <w:szCs w:val="24"/>
        </w:rPr>
      </w:pPr>
    </w:p>
    <w:p w14:paraId="6D993E7D" w14:textId="77777777" w:rsidR="00BD17F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797"/>
        </w:tabs>
        <w:spacing w:before="1" w:line="360" w:lineRule="auto"/>
        <w:ind w:left="2" w:right="6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Paço da Câmara Municipal de Santa Rita, Estado da Paraíba, em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agosto de 2025.</w:t>
      </w:r>
    </w:p>
    <w:p w14:paraId="2AFF41EA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D907544" w14:textId="77777777" w:rsidR="00BD17F8" w:rsidRDefault="00BD17F8">
      <w:pPr>
        <w:pBdr>
          <w:top w:val="nil"/>
          <w:left w:val="nil"/>
          <w:bottom w:val="nil"/>
          <w:right w:val="nil"/>
          <w:between w:val="nil"/>
        </w:pBdr>
        <w:spacing w:before="170"/>
        <w:rPr>
          <w:color w:val="000000"/>
          <w:sz w:val="24"/>
          <w:szCs w:val="24"/>
        </w:rPr>
      </w:pPr>
    </w:p>
    <w:p w14:paraId="49EF8194" w14:textId="77777777" w:rsidR="00BD17F8" w:rsidRDefault="00000000">
      <w:pPr>
        <w:spacing w:line="259" w:lineRule="auto"/>
        <w:ind w:left="2753" w:right="28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 DAVID SANTANA</w:t>
      </w:r>
    </w:p>
    <w:sectPr w:rsidR="00BD17F8">
      <w:pgSz w:w="11910" w:h="16840"/>
      <w:pgMar w:top="2080" w:right="1559" w:bottom="960" w:left="1700" w:header="114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FE2C" w14:textId="77777777" w:rsidR="0034659B" w:rsidRDefault="0034659B">
      <w:r>
        <w:separator/>
      </w:r>
    </w:p>
  </w:endnote>
  <w:endnote w:type="continuationSeparator" w:id="0">
    <w:p w14:paraId="27880C9A" w14:textId="77777777" w:rsidR="0034659B" w:rsidRDefault="0034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F695" w14:textId="77777777" w:rsidR="00BD17F8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C6560EB" wp14:editId="58440BA9">
              <wp:simplePos x="0" y="0"/>
              <wp:positionH relativeFrom="column">
                <wp:posOffset>25196</wp:posOffset>
              </wp:positionH>
              <wp:positionV relativeFrom="paragraph">
                <wp:posOffset>0</wp:posOffset>
              </wp:positionV>
              <wp:extent cx="5353685" cy="36957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68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1C2DF8" w14:textId="77777777" w:rsidR="00BD17F8" w:rsidRDefault="00000000">
                          <w:pPr>
                            <w:spacing w:before="22"/>
                            <w:ind w:left="1" w:right="1"/>
                            <w:jc w:val="center"/>
                            <w:rPr>
                              <w:rFonts w:ascii="Tahoma" w:hAnsi="Tahoma"/>
                              <w:b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w w:val="90"/>
                            </w:rPr>
                            <w:t>End.Pça.JoãoPessoa,31–CEP.58300-140SantaRita/PBFone:(83)3229-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w w:val="90"/>
                            </w:rPr>
                            <w:t>3636.</w:t>
                          </w:r>
                        </w:p>
                        <w:p w14:paraId="0F1C6D1F" w14:textId="77777777" w:rsidR="00BD17F8" w:rsidRDefault="00000000">
                          <w:pPr>
                            <w:spacing w:before="5"/>
                            <w:ind w:right="1"/>
                            <w:jc w:val="center"/>
                            <w:rPr>
                              <w:rFonts w:ascii="Tahoma"/>
                              <w:b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85"/>
                            </w:rPr>
                            <w:t>Site:</w:t>
                          </w:r>
                          <w:hyperlink r:id="rId1">
                            <w:r>
                              <w:rPr>
                                <w:rFonts w:ascii="Tahoma"/>
                                <w:b/>
                                <w:spacing w:val="-2"/>
                              </w:rPr>
                              <w:t>www.camarasantarita.com.br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560E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margin-left:2pt;margin-top:0;width:421.55pt;height:29.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" filled="f" stroked="f">
              <v:textbox inset="0,0,0,0">
                <w:txbxContent>
                  <w:p w14:paraId="771C2DF8" w14:textId="77777777" w:rsidR="00BD17F8" w:rsidRDefault="00000000">
                    <w:pPr>
                      <w:spacing w:before="22"/>
                      <w:ind w:left="1" w:right="1"/>
                      <w:jc w:val="center"/>
                      <w:rPr>
                        <w:rFonts w:ascii="Tahoma" w:hAnsi="Tahoma"/>
                        <w:b/>
                      </w:rPr>
                    </w:pPr>
                    <w:r>
                      <w:rPr>
                        <w:rFonts w:ascii="Tahoma" w:hAnsi="Tahoma"/>
                        <w:b/>
                        <w:w w:val="90"/>
                      </w:rPr>
                      <w:t>End.Pça.JoãoPessoa,31–CEP.58300-140SantaRita/PBFone:(83)3229-</w:t>
                    </w:r>
                    <w:r>
                      <w:rPr>
                        <w:rFonts w:ascii="Tahoma" w:hAnsi="Tahoma"/>
                        <w:b/>
                        <w:spacing w:val="-4"/>
                        <w:w w:val="90"/>
                      </w:rPr>
                      <w:t>3636.</w:t>
                    </w:r>
                  </w:p>
                  <w:p w14:paraId="0F1C6D1F" w14:textId="77777777" w:rsidR="00BD17F8" w:rsidRDefault="00000000">
                    <w:pPr>
                      <w:spacing w:before="5"/>
                      <w:ind w:right="1"/>
                      <w:jc w:val="center"/>
                      <w:rPr>
                        <w:rFonts w:ascii="Tahoma"/>
                        <w:b/>
                      </w:rPr>
                    </w:pPr>
                    <w:r>
                      <w:rPr>
                        <w:rFonts w:ascii="Tahoma"/>
                        <w:b/>
                        <w:w w:val="85"/>
                      </w:rPr>
                      <w:t>Site:</w:t>
                    </w:r>
                    <w:hyperlink r:id="rId2">
                      <w:r>
                        <w:rPr>
                          <w:rFonts w:ascii="Tahoma"/>
                          <w:b/>
                          <w:spacing w:val="-2"/>
                        </w:rPr>
                        <w:t>www.camarasantarita.com.br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1586" w14:textId="77777777" w:rsidR="0034659B" w:rsidRDefault="0034659B">
      <w:r>
        <w:separator/>
      </w:r>
    </w:p>
  </w:footnote>
  <w:footnote w:type="continuationSeparator" w:id="0">
    <w:p w14:paraId="7DC95393" w14:textId="77777777" w:rsidR="0034659B" w:rsidRDefault="0034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7E2F" w14:textId="77777777" w:rsidR="00BD17F8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7AC0B107" wp14:editId="4D54644F">
          <wp:simplePos x="0" y="0"/>
          <wp:positionH relativeFrom="page">
            <wp:posOffset>3356170</wp:posOffset>
          </wp:positionH>
          <wp:positionV relativeFrom="page">
            <wp:posOffset>72333</wp:posOffset>
          </wp:positionV>
          <wp:extent cx="884054" cy="790631"/>
          <wp:effectExtent l="0" t="0" r="0" b="0"/>
          <wp:wrapNone/>
          <wp:docPr id="1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4054" cy="7906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99913D3" wp14:editId="409A596C">
              <wp:simplePos x="0" y="0"/>
              <wp:positionH relativeFrom="page">
                <wp:posOffset>2374519</wp:posOffset>
              </wp:positionH>
              <wp:positionV relativeFrom="page">
                <wp:posOffset>856953</wp:posOffset>
              </wp:positionV>
              <wp:extent cx="2810510" cy="48768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0510" cy="487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028A3" w14:textId="77777777" w:rsidR="00BD17F8" w:rsidRDefault="00000000">
                          <w:pPr>
                            <w:spacing w:before="12" w:line="276" w:lineRule="exact"/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  <w:t>CÂMARAMUNICIPALDESANTA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4"/>
                            </w:rPr>
                            <w:t>RITA</w:t>
                          </w:r>
                        </w:p>
                        <w:p w14:paraId="60A3D1AD" w14:textId="77777777" w:rsidR="00BD17F8" w:rsidRDefault="00000000">
                          <w:pPr>
                            <w:spacing w:line="230" w:lineRule="exact"/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CASADOPREFEITOANTÔNIO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TEIXEIRA</w:t>
                          </w:r>
                        </w:p>
                        <w:p w14:paraId="07AFB93C" w14:textId="77777777" w:rsidR="00BD17F8" w:rsidRDefault="00000000">
                          <w:pPr>
                            <w:ind w:left="3"/>
                            <w:jc w:val="center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GabinetedoVereadorDavid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20"/>
                            </w:rPr>
                            <w:t>Santana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913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86.95pt;margin-top:67.5pt;width:221.3pt;height:38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" filled="f" stroked="f">
              <v:textbox inset="0,0,0,0">
                <w:txbxContent>
                  <w:p w14:paraId="458028A3" w14:textId="77777777" w:rsidR="00BD17F8" w:rsidRDefault="00000000">
                    <w:pPr>
                      <w:spacing w:before="12" w:line="276" w:lineRule="exact"/>
                      <w:ind w:left="3" w:right="3"/>
                      <w:jc w:val="center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CÂMARAMUNICIPALDESANTA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4"/>
                      </w:rPr>
                      <w:t>RITA</w:t>
                    </w:r>
                  </w:p>
                  <w:p w14:paraId="60A3D1AD" w14:textId="77777777" w:rsidR="00BD17F8" w:rsidRDefault="00000000">
                    <w:pPr>
                      <w:spacing w:line="230" w:lineRule="exact"/>
                      <w:ind w:left="3" w:right="3"/>
                      <w:jc w:val="center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CASADOPREFEITOANTÔNIO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TEIXEIRA</w:t>
                    </w:r>
                  </w:p>
                  <w:p w14:paraId="07AFB93C" w14:textId="77777777" w:rsidR="00BD17F8" w:rsidRDefault="00000000">
                    <w:pPr>
                      <w:ind w:left="3"/>
                      <w:jc w:val="center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GabinetedoVereadorDavid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20"/>
                      </w:rPr>
                      <w:t>Santana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C4B"/>
    <w:multiLevelType w:val="multilevel"/>
    <w:tmpl w:val="22FEC1AC"/>
    <w:lvl w:ilvl="0">
      <w:start w:val="1"/>
      <w:numFmt w:val="upperRoman"/>
      <w:lvlText w:val="%1"/>
      <w:lvlJc w:val="left"/>
      <w:pPr>
        <w:ind w:left="2" w:hanging="22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64" w:hanging="226"/>
      </w:pPr>
    </w:lvl>
    <w:lvl w:ilvl="2">
      <w:numFmt w:val="bullet"/>
      <w:lvlText w:val="•"/>
      <w:lvlJc w:val="left"/>
      <w:pPr>
        <w:ind w:left="1729" w:hanging="226"/>
      </w:pPr>
    </w:lvl>
    <w:lvl w:ilvl="3">
      <w:numFmt w:val="bullet"/>
      <w:lvlText w:val="•"/>
      <w:lvlJc w:val="left"/>
      <w:pPr>
        <w:ind w:left="2594" w:hanging="226"/>
      </w:pPr>
    </w:lvl>
    <w:lvl w:ilvl="4">
      <w:numFmt w:val="bullet"/>
      <w:lvlText w:val="•"/>
      <w:lvlJc w:val="left"/>
      <w:pPr>
        <w:ind w:left="3458" w:hanging="226"/>
      </w:pPr>
    </w:lvl>
    <w:lvl w:ilvl="5">
      <w:numFmt w:val="bullet"/>
      <w:lvlText w:val="•"/>
      <w:lvlJc w:val="left"/>
      <w:pPr>
        <w:ind w:left="4323" w:hanging="226"/>
      </w:pPr>
    </w:lvl>
    <w:lvl w:ilvl="6">
      <w:numFmt w:val="bullet"/>
      <w:lvlText w:val="•"/>
      <w:lvlJc w:val="left"/>
      <w:pPr>
        <w:ind w:left="5188" w:hanging="226"/>
      </w:pPr>
    </w:lvl>
    <w:lvl w:ilvl="7">
      <w:numFmt w:val="bullet"/>
      <w:lvlText w:val="•"/>
      <w:lvlJc w:val="left"/>
      <w:pPr>
        <w:ind w:left="6053" w:hanging="226"/>
      </w:pPr>
    </w:lvl>
    <w:lvl w:ilvl="8">
      <w:numFmt w:val="bullet"/>
      <w:lvlText w:val="•"/>
      <w:lvlJc w:val="left"/>
      <w:pPr>
        <w:ind w:left="6917" w:hanging="226"/>
      </w:pPr>
    </w:lvl>
  </w:abstractNum>
  <w:abstractNum w:abstractNumId="1" w15:restartNumberingAfterBreak="0">
    <w:nsid w:val="3D9001DE"/>
    <w:multiLevelType w:val="multilevel"/>
    <w:tmpl w:val="7E782536"/>
    <w:lvl w:ilvl="0">
      <w:start w:val="1"/>
      <w:numFmt w:val="upperRoman"/>
      <w:lvlText w:val="%1"/>
      <w:lvlJc w:val="left"/>
      <w:pPr>
        <w:ind w:left="2" w:hanging="19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64" w:hanging="190"/>
      </w:pPr>
    </w:lvl>
    <w:lvl w:ilvl="2">
      <w:numFmt w:val="bullet"/>
      <w:lvlText w:val="•"/>
      <w:lvlJc w:val="left"/>
      <w:pPr>
        <w:ind w:left="1729" w:hanging="190"/>
      </w:pPr>
    </w:lvl>
    <w:lvl w:ilvl="3">
      <w:numFmt w:val="bullet"/>
      <w:lvlText w:val="•"/>
      <w:lvlJc w:val="left"/>
      <w:pPr>
        <w:ind w:left="2594" w:hanging="190"/>
      </w:pPr>
    </w:lvl>
    <w:lvl w:ilvl="4">
      <w:numFmt w:val="bullet"/>
      <w:lvlText w:val="•"/>
      <w:lvlJc w:val="left"/>
      <w:pPr>
        <w:ind w:left="3458" w:hanging="190"/>
      </w:pPr>
    </w:lvl>
    <w:lvl w:ilvl="5">
      <w:numFmt w:val="bullet"/>
      <w:lvlText w:val="•"/>
      <w:lvlJc w:val="left"/>
      <w:pPr>
        <w:ind w:left="4323" w:hanging="190"/>
      </w:pPr>
    </w:lvl>
    <w:lvl w:ilvl="6">
      <w:numFmt w:val="bullet"/>
      <w:lvlText w:val="•"/>
      <w:lvlJc w:val="left"/>
      <w:pPr>
        <w:ind w:left="5188" w:hanging="190"/>
      </w:pPr>
    </w:lvl>
    <w:lvl w:ilvl="7">
      <w:numFmt w:val="bullet"/>
      <w:lvlText w:val="•"/>
      <w:lvlJc w:val="left"/>
      <w:pPr>
        <w:ind w:left="6053" w:hanging="190"/>
      </w:pPr>
    </w:lvl>
    <w:lvl w:ilvl="8">
      <w:numFmt w:val="bullet"/>
      <w:lvlText w:val="•"/>
      <w:lvlJc w:val="left"/>
      <w:pPr>
        <w:ind w:left="6917" w:hanging="190"/>
      </w:pPr>
    </w:lvl>
  </w:abstractNum>
  <w:abstractNum w:abstractNumId="2" w15:restartNumberingAfterBreak="0">
    <w:nsid w:val="443E4198"/>
    <w:multiLevelType w:val="multilevel"/>
    <w:tmpl w:val="B8D2CFD4"/>
    <w:lvl w:ilvl="0">
      <w:start w:val="1"/>
      <w:numFmt w:val="upperRoman"/>
      <w:lvlText w:val="%1"/>
      <w:lvlJc w:val="left"/>
      <w:pPr>
        <w:ind w:left="141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990" w:hanging="140"/>
      </w:pPr>
    </w:lvl>
    <w:lvl w:ilvl="2">
      <w:numFmt w:val="bullet"/>
      <w:lvlText w:val="•"/>
      <w:lvlJc w:val="left"/>
      <w:pPr>
        <w:ind w:left="1841" w:hanging="140"/>
      </w:pPr>
    </w:lvl>
    <w:lvl w:ilvl="3">
      <w:numFmt w:val="bullet"/>
      <w:lvlText w:val="•"/>
      <w:lvlJc w:val="left"/>
      <w:pPr>
        <w:ind w:left="2692" w:hanging="140"/>
      </w:pPr>
    </w:lvl>
    <w:lvl w:ilvl="4">
      <w:numFmt w:val="bullet"/>
      <w:lvlText w:val="•"/>
      <w:lvlJc w:val="left"/>
      <w:pPr>
        <w:ind w:left="3542" w:hanging="140"/>
      </w:pPr>
    </w:lvl>
    <w:lvl w:ilvl="5">
      <w:numFmt w:val="bullet"/>
      <w:lvlText w:val="•"/>
      <w:lvlJc w:val="left"/>
      <w:pPr>
        <w:ind w:left="4393" w:hanging="140"/>
      </w:pPr>
    </w:lvl>
    <w:lvl w:ilvl="6">
      <w:numFmt w:val="bullet"/>
      <w:lvlText w:val="•"/>
      <w:lvlJc w:val="left"/>
      <w:pPr>
        <w:ind w:left="5244" w:hanging="140"/>
      </w:pPr>
    </w:lvl>
    <w:lvl w:ilvl="7">
      <w:numFmt w:val="bullet"/>
      <w:lvlText w:val="•"/>
      <w:lvlJc w:val="left"/>
      <w:pPr>
        <w:ind w:left="6095" w:hanging="140"/>
      </w:pPr>
    </w:lvl>
    <w:lvl w:ilvl="8">
      <w:numFmt w:val="bullet"/>
      <w:lvlText w:val="•"/>
      <w:lvlJc w:val="left"/>
      <w:pPr>
        <w:ind w:left="6945" w:hanging="140"/>
      </w:pPr>
    </w:lvl>
  </w:abstractNum>
  <w:abstractNum w:abstractNumId="3" w15:restartNumberingAfterBreak="0">
    <w:nsid w:val="597E767C"/>
    <w:multiLevelType w:val="multilevel"/>
    <w:tmpl w:val="772C40B8"/>
    <w:lvl w:ilvl="0">
      <w:start w:val="1"/>
      <w:numFmt w:val="upperRoman"/>
      <w:lvlText w:val="%1"/>
      <w:lvlJc w:val="left"/>
      <w:pPr>
        <w:ind w:left="141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990" w:hanging="140"/>
      </w:pPr>
    </w:lvl>
    <w:lvl w:ilvl="2">
      <w:numFmt w:val="bullet"/>
      <w:lvlText w:val="•"/>
      <w:lvlJc w:val="left"/>
      <w:pPr>
        <w:ind w:left="1841" w:hanging="140"/>
      </w:pPr>
    </w:lvl>
    <w:lvl w:ilvl="3">
      <w:numFmt w:val="bullet"/>
      <w:lvlText w:val="•"/>
      <w:lvlJc w:val="left"/>
      <w:pPr>
        <w:ind w:left="2692" w:hanging="140"/>
      </w:pPr>
    </w:lvl>
    <w:lvl w:ilvl="4">
      <w:numFmt w:val="bullet"/>
      <w:lvlText w:val="•"/>
      <w:lvlJc w:val="left"/>
      <w:pPr>
        <w:ind w:left="3542" w:hanging="140"/>
      </w:pPr>
    </w:lvl>
    <w:lvl w:ilvl="5">
      <w:numFmt w:val="bullet"/>
      <w:lvlText w:val="•"/>
      <w:lvlJc w:val="left"/>
      <w:pPr>
        <w:ind w:left="4393" w:hanging="140"/>
      </w:pPr>
    </w:lvl>
    <w:lvl w:ilvl="6">
      <w:numFmt w:val="bullet"/>
      <w:lvlText w:val="•"/>
      <w:lvlJc w:val="left"/>
      <w:pPr>
        <w:ind w:left="5244" w:hanging="140"/>
      </w:pPr>
    </w:lvl>
    <w:lvl w:ilvl="7">
      <w:numFmt w:val="bullet"/>
      <w:lvlText w:val="•"/>
      <w:lvlJc w:val="left"/>
      <w:pPr>
        <w:ind w:left="6095" w:hanging="140"/>
      </w:pPr>
    </w:lvl>
    <w:lvl w:ilvl="8">
      <w:numFmt w:val="bullet"/>
      <w:lvlText w:val="•"/>
      <w:lvlJc w:val="left"/>
      <w:pPr>
        <w:ind w:left="6945" w:hanging="140"/>
      </w:pPr>
    </w:lvl>
  </w:abstractNum>
  <w:num w:numId="1" w16cid:durableId="1122770722">
    <w:abstractNumId w:val="2"/>
  </w:num>
  <w:num w:numId="2" w16cid:durableId="468599390">
    <w:abstractNumId w:val="3"/>
  </w:num>
  <w:num w:numId="3" w16cid:durableId="1081833075">
    <w:abstractNumId w:val="1"/>
  </w:num>
  <w:num w:numId="4" w16cid:durableId="56009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F8"/>
    <w:rsid w:val="00291920"/>
    <w:rsid w:val="0034659B"/>
    <w:rsid w:val="00914EB8"/>
    <w:rsid w:val="00BD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5EB9"/>
  <w15:docId w15:val="{AD08F233-E97A-4B41-A4F3-E5FC27C6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2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santarita.com.br/" TargetMode="External"/><Relationship Id="rId1" Type="http://schemas.openxmlformats.org/officeDocument/2006/relationships/hyperlink" Target="http://www.camarasantarita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730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2</cp:revision>
  <dcterms:created xsi:type="dcterms:W3CDTF">2025-11-21T12:22:00Z</dcterms:created>
  <dcterms:modified xsi:type="dcterms:W3CDTF">2025-11-21T12:22:00Z</dcterms:modified>
</cp:coreProperties>
</file>