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8DBB9" w14:textId="3E4FE6E9" w:rsidR="00735D8C" w:rsidRDefault="00735D8C" w:rsidP="00735D8C">
      <w:pPr>
        <w:ind w:left="0" w:hanging="2"/>
        <w:rPr>
          <w:b/>
          <w:bCs/>
        </w:rPr>
      </w:pPr>
      <w:r w:rsidRPr="00735D8C">
        <w:rPr>
          <w:b/>
          <w:bCs/>
        </w:rPr>
        <w:t xml:space="preserve">PROJETO DE LEI Nº </w:t>
      </w:r>
      <w:r w:rsidR="00DA79E0">
        <w:rPr>
          <w:b/>
          <w:bCs/>
        </w:rPr>
        <w:t xml:space="preserve"> 122</w:t>
      </w:r>
      <w:r w:rsidRPr="00735D8C">
        <w:rPr>
          <w:b/>
          <w:bCs/>
        </w:rPr>
        <w:t>/2025</w:t>
      </w:r>
      <w:r w:rsidR="00487865">
        <w:rPr>
          <w:b/>
          <w:bCs/>
        </w:rPr>
        <w:t>.</w:t>
      </w:r>
      <w:r w:rsidRPr="00735D8C">
        <w:rPr>
          <w:b/>
          <w:bCs/>
        </w:rPr>
        <w:t xml:space="preserve"> </w:t>
      </w:r>
    </w:p>
    <w:p w14:paraId="51A3DC23" w14:textId="2DAB4B97" w:rsidR="00735D8C" w:rsidRDefault="00735D8C" w:rsidP="00E2219C">
      <w:pPr>
        <w:ind w:leftChars="1771" w:left="4252" w:hanging="2"/>
        <w:rPr>
          <w:b/>
          <w:bCs/>
        </w:rPr>
      </w:pPr>
      <w:r w:rsidRPr="00735D8C">
        <w:rPr>
          <w:b/>
          <w:bCs/>
        </w:rPr>
        <w:t>ESTABELECE A POSSIBILIDADE DE AGENDAMENTO TELEFÔNICO PARA PACIENTES IDOSOS E PARA PESSOAS COM DEFICIÊNCIA JÁ CADASTRADAS NAS UNIDADES BÁSICAS DE SAÚDE (</w:t>
      </w:r>
      <w:r w:rsidR="00912B52" w:rsidRPr="00735D8C">
        <w:rPr>
          <w:b/>
          <w:bCs/>
        </w:rPr>
        <w:t xml:space="preserve">UBS) </w:t>
      </w:r>
      <w:r w:rsidR="00912B52">
        <w:rPr>
          <w:b/>
          <w:bCs/>
        </w:rPr>
        <w:t>NOS</w:t>
      </w:r>
      <w:r>
        <w:rPr>
          <w:b/>
          <w:bCs/>
        </w:rPr>
        <w:t xml:space="preserve"> POSTOS DE</w:t>
      </w:r>
      <w:r w:rsidR="00912B52">
        <w:rPr>
          <w:b/>
          <w:bCs/>
        </w:rPr>
        <w:t xml:space="preserve"> PROGRAMA</w:t>
      </w:r>
      <w:r>
        <w:rPr>
          <w:b/>
          <w:bCs/>
        </w:rPr>
        <w:t xml:space="preserve"> SAÚDE DA FAMILIA (</w:t>
      </w:r>
      <w:r w:rsidR="00912B52">
        <w:rPr>
          <w:b/>
          <w:bCs/>
        </w:rPr>
        <w:t>PSF) DO</w:t>
      </w:r>
      <w:r w:rsidRPr="00735D8C">
        <w:rPr>
          <w:b/>
          <w:bCs/>
        </w:rPr>
        <w:t xml:space="preserve"> MUNICÍPIO DE </w:t>
      </w:r>
      <w:r>
        <w:rPr>
          <w:b/>
          <w:bCs/>
        </w:rPr>
        <w:t>SANTA RITA</w:t>
      </w:r>
      <w:r w:rsidR="001B5915">
        <w:rPr>
          <w:b/>
          <w:bCs/>
        </w:rPr>
        <w:t>-PB</w:t>
      </w:r>
      <w:r w:rsidRPr="00735D8C">
        <w:rPr>
          <w:b/>
          <w:bCs/>
        </w:rPr>
        <w:t>, E DÁ OUTRAS PROVIDÊNCIAS.</w:t>
      </w:r>
    </w:p>
    <w:p w14:paraId="463F4C68" w14:textId="77777777" w:rsidR="00912B52" w:rsidRPr="00735D8C" w:rsidRDefault="00912B52" w:rsidP="00E2219C">
      <w:pPr>
        <w:ind w:leftChars="1771" w:left="4252" w:hanging="2"/>
        <w:rPr>
          <w:b/>
          <w:bCs/>
        </w:rPr>
      </w:pPr>
    </w:p>
    <w:p w14:paraId="5B513117" w14:textId="37D85D6E" w:rsidR="00735D8C" w:rsidRDefault="00735D8C" w:rsidP="00735D8C">
      <w:pPr>
        <w:ind w:left="0" w:hanging="2"/>
      </w:pPr>
      <w:r w:rsidRPr="00735D8C">
        <w:t>Art. 1° - Os pacientes idosos e as pessoas com deficiências poderão agendar, por telefone, as suas consultas nas Unidades Básicas de Saúde (UBS)</w:t>
      </w:r>
      <w:r w:rsidR="00DE5536">
        <w:t>, e nos Postos de</w:t>
      </w:r>
      <w:r w:rsidR="00912B52">
        <w:t xml:space="preserve"> Programa Saúde</w:t>
      </w:r>
      <w:r w:rsidR="00DE5536">
        <w:t xml:space="preserve"> da Família (</w:t>
      </w:r>
      <w:r w:rsidR="00912B52">
        <w:t>PSF) do</w:t>
      </w:r>
      <w:r w:rsidRPr="00735D8C">
        <w:t xml:space="preserve"> município de </w:t>
      </w:r>
      <w:r w:rsidR="00DE5536">
        <w:t>Santa Rita</w:t>
      </w:r>
      <w:r w:rsidRPr="00735D8C">
        <w:t>-</w:t>
      </w:r>
      <w:r w:rsidR="00DE5536">
        <w:t>PB</w:t>
      </w:r>
      <w:r w:rsidRPr="00735D8C">
        <w:t xml:space="preserve">. </w:t>
      </w:r>
    </w:p>
    <w:p w14:paraId="1264949A" w14:textId="46CDEB8A" w:rsidR="00735D8C" w:rsidRDefault="00735D8C" w:rsidP="00735D8C">
      <w:pPr>
        <w:ind w:left="0" w:hanging="2"/>
      </w:pPr>
      <w:r w:rsidRPr="00735D8C">
        <w:t>Art. 2° - Para os fins desta lei considera-se idoso, a</w:t>
      </w:r>
      <w:r w:rsidR="00DE5536">
        <w:t>s</w:t>
      </w:r>
      <w:r w:rsidRPr="00735D8C">
        <w:t xml:space="preserve"> pessoa</w:t>
      </w:r>
      <w:r w:rsidR="00DE5536">
        <w:t>s</w:t>
      </w:r>
      <w:r w:rsidRPr="00735D8C">
        <w:t xml:space="preserve"> que comprovar a idade igual ou superior a 60 (sessenta) anos na data da consulta. </w:t>
      </w:r>
    </w:p>
    <w:p w14:paraId="646CA535" w14:textId="4A414B0D" w:rsidR="00735D8C" w:rsidRDefault="00735D8C" w:rsidP="00735D8C">
      <w:pPr>
        <w:ind w:left="0" w:hanging="2"/>
      </w:pPr>
      <w:r w:rsidRPr="00735D8C">
        <w:t>Art. 3° - O agendamento de que trata esta lei somente será possível nas UBS</w:t>
      </w:r>
      <w:r w:rsidR="00DE5536">
        <w:t xml:space="preserve"> e PSF</w:t>
      </w:r>
      <w:r w:rsidRPr="00735D8C">
        <w:t xml:space="preserve"> onde o paciente já estiver cadastrado.</w:t>
      </w:r>
    </w:p>
    <w:p w14:paraId="34207C66" w14:textId="77777777" w:rsidR="00735D8C" w:rsidRDefault="00735D8C" w:rsidP="00735D8C">
      <w:pPr>
        <w:ind w:left="0" w:hanging="2"/>
      </w:pPr>
      <w:r w:rsidRPr="00735D8C">
        <w:t xml:space="preserve"> Art. 4° - Para receber o atendimento agendado por telefone, o paciente deverá apresentar na ocasião da consulta a sua carteira de identidade ou o cartão do Sistema Único de Saúde (SUS). </w:t>
      </w:r>
    </w:p>
    <w:p w14:paraId="0B08A0D4" w14:textId="615B6CA1" w:rsidR="00735D8C" w:rsidRDefault="00735D8C" w:rsidP="00735D8C">
      <w:pPr>
        <w:ind w:left="0" w:hanging="2"/>
      </w:pPr>
      <w:r w:rsidRPr="00735D8C">
        <w:t>Art. 5° - As UBS</w:t>
      </w:r>
      <w:r w:rsidR="00DE5536">
        <w:t xml:space="preserve"> e PSF</w:t>
      </w:r>
      <w:r w:rsidRPr="00735D8C">
        <w:t xml:space="preserve"> deverão afixar, em local visível à população, material informativo do conteúdo desta lei. </w:t>
      </w:r>
    </w:p>
    <w:p w14:paraId="7D083F6A" w14:textId="7C4136FB" w:rsidR="00735D8C" w:rsidRDefault="00735D8C" w:rsidP="00735D8C">
      <w:pPr>
        <w:ind w:left="0" w:hanging="2"/>
      </w:pPr>
      <w:r w:rsidRPr="00735D8C">
        <w:t xml:space="preserve">Art. 6° - Caberá à Secretaria </w:t>
      </w:r>
      <w:r w:rsidR="00DE5536">
        <w:t>M</w:t>
      </w:r>
      <w:r w:rsidRPr="00735D8C">
        <w:t>unicipal de Saúde baixar as demais normas visando a implantação e ao surgimento das disposições desta lei.</w:t>
      </w:r>
    </w:p>
    <w:p w14:paraId="012BC913" w14:textId="77777777" w:rsidR="00735D8C" w:rsidRDefault="00735D8C" w:rsidP="00735D8C">
      <w:pPr>
        <w:ind w:left="0" w:hanging="2"/>
      </w:pPr>
      <w:r w:rsidRPr="00735D8C">
        <w:t xml:space="preserve"> Art. 7° - Esta lei entra em vigor na data de sua publicação, revogadas as disposições em contrário. </w:t>
      </w:r>
    </w:p>
    <w:p w14:paraId="0EC8E076" w14:textId="77777777" w:rsidR="00A31C45" w:rsidRDefault="00A31C45" w:rsidP="00735D8C">
      <w:pPr>
        <w:ind w:left="0" w:hanging="2"/>
      </w:pPr>
    </w:p>
    <w:p w14:paraId="00AD9CCF" w14:textId="5FE4CAC0" w:rsidR="00A31C45" w:rsidRDefault="00A31C45" w:rsidP="00735D8C">
      <w:pPr>
        <w:ind w:left="0" w:hanging="2"/>
      </w:pPr>
      <w:r>
        <w:t>Paço da Câmara Municipal de Santa Rita, Estado da Paraíba-PB,30de julho de 2025</w:t>
      </w:r>
    </w:p>
    <w:p w14:paraId="26B50A9B" w14:textId="77777777" w:rsidR="00D40AA1" w:rsidRDefault="00D40AA1" w:rsidP="00735D8C">
      <w:pPr>
        <w:ind w:left="0" w:hanging="2"/>
      </w:pPr>
    </w:p>
    <w:p w14:paraId="27869AEB" w14:textId="77777777" w:rsidR="0077721A" w:rsidRDefault="0077721A" w:rsidP="00D40AA1">
      <w:pPr>
        <w:ind w:left="0" w:hanging="2"/>
        <w:jc w:val="right"/>
      </w:pPr>
    </w:p>
    <w:p w14:paraId="1AA3C0F0" w14:textId="0A2E5501" w:rsidR="00D40AA1" w:rsidRPr="00D40AA1" w:rsidRDefault="00D40AA1" w:rsidP="00D40AA1">
      <w:pPr>
        <w:ind w:left="1" w:hanging="3"/>
        <w:jc w:val="center"/>
        <w:rPr>
          <w:b/>
          <w:bCs/>
          <w:sz w:val="28"/>
          <w:szCs w:val="28"/>
        </w:rPr>
      </w:pPr>
      <w:r w:rsidRPr="00D40AA1">
        <w:rPr>
          <w:b/>
          <w:bCs/>
          <w:sz w:val="28"/>
          <w:szCs w:val="28"/>
        </w:rPr>
        <w:t>Clovis Alves de Oliveira Filho</w:t>
      </w:r>
    </w:p>
    <w:p w14:paraId="785197B1" w14:textId="46AB3597" w:rsidR="00D40AA1" w:rsidRPr="00D40AA1" w:rsidRDefault="00D40AA1" w:rsidP="00D40AA1">
      <w:pPr>
        <w:ind w:left="1" w:hanging="3"/>
        <w:jc w:val="center"/>
        <w:rPr>
          <w:b/>
          <w:bCs/>
          <w:sz w:val="28"/>
          <w:szCs w:val="28"/>
        </w:rPr>
      </w:pPr>
      <w:r w:rsidRPr="00D40AA1">
        <w:rPr>
          <w:b/>
          <w:bCs/>
          <w:sz w:val="28"/>
          <w:szCs w:val="28"/>
        </w:rPr>
        <w:t>Vereador-</w:t>
      </w:r>
      <w:r w:rsidR="0077721A">
        <w:rPr>
          <w:b/>
          <w:bCs/>
          <w:sz w:val="28"/>
          <w:szCs w:val="28"/>
        </w:rPr>
        <w:t xml:space="preserve"> Autor-</w:t>
      </w:r>
      <w:r w:rsidRPr="00D40AA1">
        <w:rPr>
          <w:b/>
          <w:bCs/>
          <w:sz w:val="28"/>
          <w:szCs w:val="28"/>
        </w:rPr>
        <w:t>MDB</w:t>
      </w:r>
    </w:p>
    <w:p w14:paraId="65DE4E83" w14:textId="77777777" w:rsidR="00735D8C" w:rsidRDefault="00735D8C" w:rsidP="00735D8C">
      <w:pPr>
        <w:ind w:left="0" w:hanging="2"/>
      </w:pPr>
    </w:p>
    <w:p w14:paraId="473D431E" w14:textId="77777777" w:rsidR="0077721A" w:rsidRDefault="0077721A" w:rsidP="00D40AA1">
      <w:pPr>
        <w:ind w:left="1" w:hanging="3"/>
        <w:jc w:val="center"/>
        <w:rPr>
          <w:b/>
          <w:bCs/>
          <w:sz w:val="28"/>
          <w:szCs w:val="28"/>
        </w:rPr>
      </w:pPr>
    </w:p>
    <w:p w14:paraId="191BAECB" w14:textId="4A1CA045" w:rsidR="00735D8C" w:rsidRDefault="00735D8C" w:rsidP="00D40AA1">
      <w:pPr>
        <w:ind w:left="1" w:hanging="3"/>
        <w:jc w:val="center"/>
        <w:rPr>
          <w:b/>
          <w:bCs/>
          <w:sz w:val="28"/>
          <w:szCs w:val="28"/>
        </w:rPr>
      </w:pPr>
      <w:r w:rsidRPr="00D40AA1">
        <w:rPr>
          <w:b/>
          <w:bCs/>
          <w:sz w:val="28"/>
          <w:szCs w:val="28"/>
        </w:rPr>
        <w:t>JUSTIFICATIVA</w:t>
      </w:r>
    </w:p>
    <w:p w14:paraId="72B78753" w14:textId="77777777" w:rsidR="00D40AA1" w:rsidRPr="00D40AA1" w:rsidRDefault="00D40AA1" w:rsidP="00D40AA1">
      <w:pPr>
        <w:ind w:left="1" w:hanging="3"/>
        <w:jc w:val="center"/>
        <w:rPr>
          <w:b/>
          <w:bCs/>
          <w:sz w:val="28"/>
          <w:szCs w:val="28"/>
        </w:rPr>
      </w:pPr>
    </w:p>
    <w:p w14:paraId="70718C58" w14:textId="77777777" w:rsidR="0077721A" w:rsidRDefault="00735D8C" w:rsidP="00735D8C">
      <w:pPr>
        <w:ind w:left="0" w:hanging="2"/>
      </w:pPr>
      <w:r w:rsidRPr="00735D8C">
        <w:t xml:space="preserve">O Projeto de Lei ora encaminhado, visa estabelecer no município de </w:t>
      </w:r>
      <w:r w:rsidR="00D40AA1">
        <w:t>Santa Rita-PB,</w:t>
      </w:r>
      <w:r w:rsidRPr="00735D8C">
        <w:t xml:space="preserve"> a possibilidade de agendamento telefônico para pacientes idosos e para pessoas com deficiência já cadastradas nas unidades básicas de saúde (UBS)</w:t>
      </w:r>
      <w:r w:rsidR="00D40AA1">
        <w:t xml:space="preserve"> e nos Postos de Saúde da Família (PSF)</w:t>
      </w:r>
      <w:r w:rsidRPr="00735D8C">
        <w:t>. O intuito é facilitar a vida das pessoas idosas e as portadoras de deficiências, visto que apesar de terem prioridade no atendimento, precisam se deslocar de suas residências mesmo possuindo algumas dificuldades</w:t>
      </w:r>
      <w:r w:rsidR="00D40AA1">
        <w:t xml:space="preserve">, onde muitas das vezes os familiares terem que sair de suas casas em horários impróprios para conseguir uma ficha de consulta para acompanhamento de seus tratamentos de </w:t>
      </w:r>
      <w:r w:rsidR="0077721A">
        <w:t>saúde.</w:t>
      </w:r>
    </w:p>
    <w:p w14:paraId="24BFE214" w14:textId="5D35B51A" w:rsidR="00735D8C" w:rsidRDefault="00735D8C" w:rsidP="00735D8C">
      <w:pPr>
        <w:ind w:left="0" w:hanging="2"/>
      </w:pPr>
      <w:r w:rsidRPr="00735D8C">
        <w:t xml:space="preserve"> Nesse sentido, em razão do exposto, viemos solicitar aos nobres pares a acolhida do presente Projeto de Lei.</w:t>
      </w:r>
    </w:p>
    <w:p w14:paraId="71BFB50E" w14:textId="77777777" w:rsidR="0077721A" w:rsidRDefault="0077721A" w:rsidP="00735D8C">
      <w:pPr>
        <w:ind w:left="0" w:hanging="2"/>
      </w:pPr>
    </w:p>
    <w:p w14:paraId="6972CA78" w14:textId="784DB215" w:rsidR="0077721A" w:rsidRDefault="0077721A" w:rsidP="0077721A">
      <w:pPr>
        <w:ind w:left="0" w:hanging="2"/>
        <w:jc w:val="right"/>
      </w:pPr>
      <w:r>
        <w:t>Santa Rita-PB, 30 de julho de 2025.</w:t>
      </w:r>
    </w:p>
    <w:p w14:paraId="49D8277F" w14:textId="77777777" w:rsidR="0077721A" w:rsidRDefault="0077721A" w:rsidP="00735D8C">
      <w:pPr>
        <w:ind w:left="0" w:hanging="2"/>
      </w:pPr>
    </w:p>
    <w:p w14:paraId="6BCA4742" w14:textId="77777777" w:rsidR="0077721A" w:rsidRDefault="0077721A" w:rsidP="00735D8C">
      <w:pPr>
        <w:ind w:left="0" w:hanging="2"/>
      </w:pPr>
    </w:p>
    <w:p w14:paraId="733187F9" w14:textId="77777777" w:rsidR="0077721A" w:rsidRPr="0077721A" w:rsidRDefault="0077721A" w:rsidP="0077721A">
      <w:pPr>
        <w:ind w:left="1" w:hanging="3"/>
        <w:jc w:val="center"/>
        <w:rPr>
          <w:b/>
          <w:bCs/>
          <w:sz w:val="28"/>
          <w:szCs w:val="28"/>
        </w:rPr>
      </w:pPr>
      <w:r w:rsidRPr="0077721A">
        <w:rPr>
          <w:b/>
          <w:bCs/>
          <w:sz w:val="28"/>
          <w:szCs w:val="28"/>
        </w:rPr>
        <w:t>Clovis Alves de Oliveira Filho</w:t>
      </w:r>
    </w:p>
    <w:p w14:paraId="6867C3A9" w14:textId="1AEA0C79" w:rsidR="0077721A" w:rsidRPr="0077721A" w:rsidRDefault="0077721A" w:rsidP="0077721A">
      <w:pPr>
        <w:ind w:left="1" w:hanging="3"/>
        <w:jc w:val="center"/>
        <w:rPr>
          <w:b/>
          <w:bCs/>
          <w:sz w:val="28"/>
          <w:szCs w:val="28"/>
        </w:rPr>
      </w:pPr>
      <w:r w:rsidRPr="0077721A">
        <w:rPr>
          <w:b/>
          <w:bCs/>
          <w:sz w:val="28"/>
          <w:szCs w:val="28"/>
        </w:rPr>
        <w:t>Vereador – Autor -MDB</w:t>
      </w:r>
    </w:p>
    <w:p w14:paraId="36A94598" w14:textId="77777777" w:rsidR="0077721A" w:rsidRDefault="0077721A" w:rsidP="00735D8C">
      <w:pPr>
        <w:ind w:left="0" w:hanging="2"/>
      </w:pPr>
    </w:p>
    <w:sectPr w:rsidR="007772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04" w:right="1134" w:bottom="1134" w:left="1560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85106" w14:textId="77777777" w:rsidR="00036436" w:rsidRDefault="0003643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6BB2059" w14:textId="77777777" w:rsidR="00036436" w:rsidRDefault="0003643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E9A5BBA-7ECF-4CB3-A5A7-39F078712F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F8B1467-D5CB-4740-ACD6-907A54E266BD}"/>
    <w:embedItalic r:id="rId3" w:fontKey="{F1BC552E-6856-40D7-9E64-ABCDF1EFC6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40C841D5-22EF-4B96-AAC6-0F4A6CB57174}"/>
    <w:embedBold r:id="rId5" w:fontKey="{5174A9AB-1C70-4ECB-871C-7E367EB107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4787D35-9543-453D-B662-52F28933F8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56D5A0-0765-47AB-9A40-437183F53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5E884" w14:textId="77777777" w:rsidR="00A57506" w:rsidRDefault="00A57506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4004E" w14:textId="77777777" w:rsidR="002F0891" w:rsidRDefault="002F0891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jc w:val="center"/>
      <w:rPr>
        <w:rFonts w:ascii="Century Gothic" w:eastAsia="Century Gothic" w:hAnsi="Century Gothic" w:cs="Century Gothic"/>
        <w:sz w:val="22"/>
      </w:rPr>
    </w:pPr>
  </w:p>
  <w:p w14:paraId="304C6A2F" w14:textId="77777777" w:rsidR="002F0891" w:rsidRDefault="00A575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jc w:val="center"/>
      <w:rPr>
        <w:rFonts w:ascii="Century Gothic" w:eastAsia="Century Gothic" w:hAnsi="Century Gothic" w:cs="Century Gothic"/>
        <w:sz w:val="22"/>
      </w:rPr>
    </w:pPr>
    <w:r>
      <w:rPr>
        <w:rFonts w:ascii="Century Gothic" w:eastAsia="Century Gothic" w:hAnsi="Century Gothic" w:cs="Century Gothic"/>
        <w:b/>
        <w:sz w:val="22"/>
      </w:rPr>
      <w:t>End. Pça. João Pessoa, 31 – CEP. 58300-140 Santa Rita/PB Fone: (83) 3229-3636.</w:t>
    </w:r>
  </w:p>
  <w:p w14:paraId="7E92493D" w14:textId="77777777" w:rsidR="002F0891" w:rsidRDefault="00A575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jc w:val="center"/>
      <w:rPr>
        <w:rFonts w:ascii="Century Gothic" w:eastAsia="Century Gothic" w:hAnsi="Century Gothic" w:cs="Century Gothic"/>
        <w:sz w:val="22"/>
      </w:rPr>
    </w:pPr>
    <w:r>
      <w:rPr>
        <w:rFonts w:ascii="Century Gothic" w:eastAsia="Century Gothic" w:hAnsi="Century Gothic" w:cs="Century Gothic"/>
        <w:b/>
        <w:sz w:val="22"/>
      </w:rPr>
      <w:t>Site: www.camarasantarita.com.br</w:t>
    </w:r>
  </w:p>
  <w:p w14:paraId="4D10A3E4" w14:textId="77777777" w:rsidR="002F0891" w:rsidRDefault="002F0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rFonts w:ascii="Century Gothic" w:eastAsia="Century Gothic" w:hAnsi="Century Gothic" w:cs="Century Gothic"/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E7EFF" w14:textId="77777777" w:rsidR="00A57506" w:rsidRDefault="00A57506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02114" w14:textId="77777777" w:rsidR="00036436" w:rsidRDefault="0003643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24B108F" w14:textId="77777777" w:rsidR="00036436" w:rsidRDefault="0003643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07A1F" w14:textId="77777777" w:rsidR="00A57506" w:rsidRDefault="00A57506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5AD2D" w14:textId="77777777" w:rsidR="002F0891" w:rsidRDefault="00A575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szCs w:val="24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hidden="0" allowOverlap="1" wp14:anchorId="3B422766" wp14:editId="73EE3517">
          <wp:simplePos x="0" y="0"/>
          <wp:positionH relativeFrom="column">
            <wp:posOffset>2291080</wp:posOffset>
          </wp:positionH>
          <wp:positionV relativeFrom="paragraph">
            <wp:posOffset>-384174</wp:posOffset>
          </wp:positionV>
          <wp:extent cx="1098550" cy="99695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550" cy="996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F162E0" w14:textId="77777777" w:rsidR="002F0891" w:rsidRDefault="002F0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szCs w:val="24"/>
      </w:rPr>
    </w:pPr>
  </w:p>
  <w:p w14:paraId="286B08D0" w14:textId="77777777" w:rsidR="002F0891" w:rsidRDefault="002F0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sz w:val="18"/>
        <w:szCs w:val="18"/>
      </w:rPr>
    </w:pPr>
  </w:p>
  <w:p w14:paraId="2D3DDA72" w14:textId="77777777" w:rsidR="002F0891" w:rsidRDefault="002F0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sz w:val="18"/>
        <w:szCs w:val="18"/>
      </w:rPr>
    </w:pPr>
  </w:p>
  <w:p w14:paraId="38F21ACF" w14:textId="77777777" w:rsidR="002F0891" w:rsidRDefault="00A5750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szCs w:val="24"/>
      </w:rPr>
    </w:pPr>
    <w:r>
      <w:rPr>
        <w:rFonts w:ascii="Arial" w:eastAsia="Arial" w:hAnsi="Arial" w:cs="Arial"/>
        <w:b/>
        <w:i/>
        <w:szCs w:val="24"/>
      </w:rPr>
      <w:t>CÂMARA MUNICIPAL DE SANTA RITA</w:t>
    </w:r>
  </w:p>
  <w:p w14:paraId="3AFB5768" w14:textId="77777777" w:rsidR="002F0891" w:rsidRDefault="00A5750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i/>
        <w:sz w:val="20"/>
        <w:szCs w:val="20"/>
      </w:rPr>
      <w:t>CASA DO PREFEITO ANTÔNIO TEIXEIRA</w:t>
    </w:r>
  </w:p>
  <w:p w14:paraId="57551350" w14:textId="2F519581" w:rsidR="002F0891" w:rsidRDefault="00A5750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i/>
        <w:sz w:val="20"/>
        <w:szCs w:val="20"/>
      </w:rPr>
      <w:t>Gabinete do Vereador Clóvis Alves de Oliveira Filho</w:t>
    </w:r>
  </w:p>
  <w:p w14:paraId="75D2B86E" w14:textId="77777777" w:rsidR="002F0891" w:rsidRDefault="002F0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5FA36" w14:textId="77777777" w:rsidR="00A57506" w:rsidRDefault="00A57506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B31A5"/>
    <w:multiLevelType w:val="multilevel"/>
    <w:tmpl w:val="C0F625D0"/>
    <w:lvl w:ilvl="0">
      <w:start w:val="1"/>
      <w:numFmt w:val="decimal"/>
      <w:pStyle w:val="Commarcador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4908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891"/>
    <w:rsid w:val="00036436"/>
    <w:rsid w:val="000D212B"/>
    <w:rsid w:val="00127AF9"/>
    <w:rsid w:val="001B5915"/>
    <w:rsid w:val="00281D61"/>
    <w:rsid w:val="002F0891"/>
    <w:rsid w:val="003551E1"/>
    <w:rsid w:val="003D768A"/>
    <w:rsid w:val="00487865"/>
    <w:rsid w:val="00735D8C"/>
    <w:rsid w:val="00737141"/>
    <w:rsid w:val="00765FF9"/>
    <w:rsid w:val="0077721A"/>
    <w:rsid w:val="00813F27"/>
    <w:rsid w:val="00831782"/>
    <w:rsid w:val="00912B52"/>
    <w:rsid w:val="009429DF"/>
    <w:rsid w:val="00A31C45"/>
    <w:rsid w:val="00A57506"/>
    <w:rsid w:val="00BA29C0"/>
    <w:rsid w:val="00D40AA1"/>
    <w:rsid w:val="00DA79E0"/>
    <w:rsid w:val="00DE5536"/>
    <w:rsid w:val="00E2219C"/>
    <w:rsid w:val="00FB007A"/>
    <w:rsid w:val="00FB44C6"/>
    <w:rsid w:val="00FB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DCF1"/>
  <w15:docId w15:val="{8D067B10-7147-4FB4-939E-2D418A50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Cs w:val="22"/>
      <w:lang w:eastAsia="en-US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  <w:jc w:val="left"/>
    </w:pPr>
    <w:rPr>
      <w:color w:val="auto"/>
      <w:szCs w:val="24"/>
      <w:lang w:eastAsia="pt-BR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Commarcadores">
    <w:name w:val="List Bullet"/>
    <w:basedOn w:val="Normal"/>
    <w:pPr>
      <w:numPr>
        <w:numId w:val="1"/>
      </w:numPr>
      <w:ind w:left="-1" w:hanging="1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AIqKVi2PuUhH8+oX+Y0H8poerg==">CgMxLjAyDmguOHZseWI1Z3dtNG8zMg5oLmZkN2h6MWNidDA1bTgAciExbDB1dHEtZW5jVGFDck5IRUd0RU5yN1Jmbk1FTzMzYV8=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EDSON</dc:creator>
  <cp:lastModifiedBy>Camara Municipal</cp:lastModifiedBy>
  <cp:revision>3</cp:revision>
  <cp:lastPrinted>2025-07-08T11:40:00Z</cp:lastPrinted>
  <dcterms:created xsi:type="dcterms:W3CDTF">2025-11-19T20:52:00Z</dcterms:created>
  <dcterms:modified xsi:type="dcterms:W3CDTF">2025-11-19T21:31:00Z</dcterms:modified>
</cp:coreProperties>
</file>